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8" w:rsidRPr="00724B5E" w:rsidRDefault="00A66E0D" w:rsidP="00A66E0D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DC9819" wp14:editId="2EC3C529">
            <wp:extent cx="6296025" cy="86582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развитие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579" cy="865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478" w:rsidRPr="00724B5E">
        <w:rPr>
          <w:rFonts w:ascii="Arial" w:eastAsia="Times New Roman" w:hAnsi="Arial" w:cs="Times New Roman"/>
          <w:sz w:val="28"/>
          <w:szCs w:val="28"/>
          <w:lang w:eastAsia="ar-SA"/>
        </w:rPr>
        <w:t xml:space="preserve">                                 </w:t>
      </w:r>
    </w:p>
    <w:p w:rsidR="009F5478" w:rsidRPr="00724B5E" w:rsidRDefault="009F5478" w:rsidP="009F5478">
      <w:pPr>
        <w:suppressAutoHyphens/>
        <w:spacing w:before="240" w:after="0" w:line="240" w:lineRule="exact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9F5478" w:rsidRPr="00724B5E" w:rsidRDefault="009F5478" w:rsidP="009F5478">
      <w:pPr>
        <w:pStyle w:val="a3"/>
        <w:numPr>
          <w:ilvl w:val="0"/>
          <w:numId w:val="1"/>
        </w:numPr>
        <w:shd w:val="clear" w:color="auto" w:fill="FFFFFF"/>
        <w:spacing w:before="188" w:beforeAutospacing="0" w:after="188" w:afterAutospacing="0" w:line="263" w:lineRule="atLeast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724B5E">
        <w:rPr>
          <w:color w:val="000000" w:themeColor="text1"/>
          <w:sz w:val="28"/>
          <w:szCs w:val="28"/>
        </w:rPr>
        <w:lastRenderedPageBreak/>
        <w:t>ОБЩИЕ ПОЛОЖЕНИЯ</w:t>
      </w:r>
    </w:p>
    <w:p w:rsidR="009F5478" w:rsidRPr="00836F06" w:rsidRDefault="009F5478" w:rsidP="009F5478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регламентирует деятельность </w:t>
      </w:r>
      <w:r w:rsidRPr="00836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детско-родительского клуба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83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Детско-родительский клуб) в муниципальном автономном дошкольном образовательном учреждении </w:t>
      </w:r>
      <w:r w:rsidRPr="00836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«Детский сад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36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6» г. Назарово Красноярского края</w:t>
      </w:r>
      <w:r w:rsidRPr="00836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МАДОУ</w:t>
      </w:r>
      <w:r w:rsidRPr="00836F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5478" w:rsidRPr="00836F06" w:rsidRDefault="009F5478" w:rsidP="009F5478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Детско-родительский клуб организован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посещающих МАДОУ</w:t>
      </w:r>
      <w:r w:rsidRPr="0083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семей.</w:t>
      </w:r>
    </w:p>
    <w:p w:rsidR="009F5478" w:rsidRPr="00836F06" w:rsidRDefault="009F5478" w:rsidP="009F5478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3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етско-родительского клуба </w:t>
      </w:r>
      <w:r w:rsidRPr="00836F0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9F5478" w:rsidRPr="00836F06" w:rsidRDefault="009F5478" w:rsidP="009F5478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принципами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36F06">
        <w:rPr>
          <w:rFonts w:ascii="Times New Roman" w:hAnsi="Times New Roman" w:cs="Times New Roman"/>
          <w:color w:val="000000" w:themeColor="text1"/>
          <w:sz w:val="28"/>
          <w:szCs w:val="28"/>
        </w:rPr>
        <w:t>етско-родительского клуба являются добровольность, компетентность, соблюдение педагогической этики.</w:t>
      </w:r>
    </w:p>
    <w:p w:rsidR="009F5478" w:rsidRDefault="009F5478" w:rsidP="009F54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/>
        <w:jc w:val="center"/>
        <w:rPr>
          <w:color w:val="000000" w:themeColor="text1"/>
          <w:sz w:val="28"/>
          <w:szCs w:val="28"/>
        </w:rPr>
      </w:pPr>
      <w:r w:rsidRPr="00D755AD">
        <w:rPr>
          <w:color w:val="000000" w:themeColor="text1"/>
          <w:sz w:val="28"/>
          <w:szCs w:val="28"/>
        </w:rPr>
        <w:t>ЦЕЛЬ И ЗАДАЧИ</w:t>
      </w:r>
    </w:p>
    <w:p w:rsidR="009F5478" w:rsidRDefault="009F5478" w:rsidP="009F5478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color w:val="000000" w:themeColor="text1"/>
          <w:sz w:val="28"/>
          <w:szCs w:val="28"/>
        </w:rPr>
      </w:pPr>
      <w:r w:rsidRPr="00D755AD">
        <w:rPr>
          <w:color w:val="000000" w:themeColor="text1"/>
          <w:sz w:val="28"/>
          <w:szCs w:val="28"/>
        </w:rPr>
        <w:t>ДЕЯТЕЛЬНОСТИ ДЕТСКО-РОДИТЕЛЬСКОГО КЛУБА</w:t>
      </w:r>
    </w:p>
    <w:p w:rsidR="009F5478" w:rsidRDefault="009F5478" w:rsidP="009F5478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color w:val="000000" w:themeColor="text1"/>
          <w:sz w:val="28"/>
          <w:szCs w:val="28"/>
        </w:rPr>
      </w:pPr>
    </w:p>
    <w:p w:rsidR="009F5478" w:rsidRDefault="009F5478" w:rsidP="009F547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 деятельности Детско-родительского клуба</w:t>
      </w:r>
      <w:r w:rsidR="00C44156">
        <w:rPr>
          <w:color w:val="000000" w:themeColor="text1"/>
          <w:sz w:val="28"/>
          <w:szCs w:val="28"/>
        </w:rPr>
        <w:t xml:space="preserve"> «Развитие»</w:t>
      </w:r>
      <w:r>
        <w:rPr>
          <w:color w:val="000000" w:themeColor="text1"/>
          <w:sz w:val="28"/>
          <w:szCs w:val="28"/>
        </w:rPr>
        <w:t xml:space="preserve">: </w:t>
      </w:r>
    </w:p>
    <w:p w:rsidR="009F5478" w:rsidRPr="009F5478" w:rsidRDefault="009F5478" w:rsidP="009F5478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2D0F90">
        <w:rPr>
          <w:color w:val="000000" w:themeColor="text1"/>
          <w:sz w:val="28"/>
          <w:szCs w:val="28"/>
        </w:rPr>
        <w:t xml:space="preserve"> повышение педагогической компетентности родителей</w:t>
      </w:r>
      <w:r>
        <w:rPr>
          <w:color w:val="000000" w:themeColor="text1"/>
          <w:sz w:val="28"/>
          <w:szCs w:val="28"/>
        </w:rPr>
        <w:t xml:space="preserve"> в вопросах</w:t>
      </w:r>
      <w:r w:rsidRPr="002D0F90">
        <w:rPr>
          <w:color w:val="000000" w:themeColor="text1"/>
          <w:sz w:val="28"/>
          <w:szCs w:val="28"/>
        </w:rPr>
        <w:t xml:space="preserve"> развития</w:t>
      </w:r>
      <w:r>
        <w:rPr>
          <w:color w:val="000000" w:themeColor="text1"/>
          <w:sz w:val="28"/>
          <w:szCs w:val="28"/>
        </w:rPr>
        <w:t xml:space="preserve"> детей,</w:t>
      </w:r>
      <w:r w:rsidRPr="002D0F90">
        <w:rPr>
          <w:color w:val="000000" w:themeColor="text1"/>
          <w:sz w:val="28"/>
          <w:szCs w:val="28"/>
        </w:rPr>
        <w:t xml:space="preserve"> обогащение детско-родительских отношений, вовлечение семей воспитанников в образовательную деятельность Учреждения как равноправных партнеров.</w:t>
      </w:r>
    </w:p>
    <w:p w:rsidR="009F5478" w:rsidRDefault="009F5478" w:rsidP="009F547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Деятельность</w:t>
      </w:r>
      <w:r w:rsidRPr="00D755A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Детско-родительского клуба</w:t>
      </w:r>
      <w:r w:rsidRPr="00D755AD">
        <w:rPr>
          <w:color w:val="000000" w:themeColor="text1"/>
          <w:sz w:val="28"/>
          <w:szCs w:val="28"/>
        </w:rPr>
        <w:t xml:space="preserve"> направлена на реализацию следующих задач:</w:t>
      </w:r>
    </w:p>
    <w:p w:rsidR="009F5478" w:rsidRDefault="009F5478" w:rsidP="009F54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объединить усилия Учреждения и семьи в создании условий для разностороннего развития личности ребенка;</w:t>
      </w:r>
    </w:p>
    <w:p w:rsidR="009F5478" w:rsidRDefault="009F5478" w:rsidP="009F54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привлекать семьи воспитанников к участию в совместных мероприятиях, организуемых детско-родительским клубом;</w:t>
      </w:r>
    </w:p>
    <w:p w:rsidR="009F5478" w:rsidRDefault="009F5478" w:rsidP="009F54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помочь родителям (законным представителям) и детям обрести опыт партнерского, доверительного взаимодействия друг с другом в совместной деятельности.</w:t>
      </w:r>
    </w:p>
    <w:p w:rsidR="009F5478" w:rsidRPr="00B36C43" w:rsidRDefault="009F5478" w:rsidP="009F5478">
      <w:pPr>
        <w:pStyle w:val="a3"/>
        <w:shd w:val="clear" w:color="auto" w:fill="FFFFFF"/>
        <w:spacing w:before="0" w:beforeAutospacing="0" w:after="0" w:afterAutospacing="0" w:line="263" w:lineRule="atLeast"/>
        <w:ind w:left="720"/>
        <w:jc w:val="both"/>
        <w:rPr>
          <w:color w:val="000000" w:themeColor="text1"/>
          <w:sz w:val="28"/>
          <w:szCs w:val="28"/>
        </w:rPr>
      </w:pPr>
    </w:p>
    <w:p w:rsidR="009F5478" w:rsidRDefault="009F5478" w:rsidP="009F54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F5478" w:rsidRDefault="009F5478" w:rsidP="009F54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ОРГАНИЗАЦИЯ </w:t>
      </w:r>
    </w:p>
    <w:p w:rsidR="009F5478" w:rsidRDefault="009F5478" w:rsidP="009F5478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ДЕЯТЕЛЬНОСТИ ДЕТСКО-РОДИТЕЛЬСКОГО КЛУБА</w:t>
      </w:r>
    </w:p>
    <w:p w:rsidR="009F5478" w:rsidRDefault="009F5478" w:rsidP="009F547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F5478" w:rsidRDefault="009F5478" w:rsidP="009F547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Детско-родительского клуба выбирается из числа педагогических работников МАДОУ, утверждается решением Педагогического совета.</w:t>
      </w:r>
    </w:p>
    <w:p w:rsidR="009F5478" w:rsidRDefault="009F5478" w:rsidP="009F547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Формы организации Детско-родительского клуба – совместные детско-родительские встречи, мастер-классы, творческие мастерские, семинары-практикумы.</w:t>
      </w:r>
    </w:p>
    <w:p w:rsidR="009F5478" w:rsidRDefault="009F5478" w:rsidP="009F547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Деятельность Детско-родительского клуба организована в соответствии с планом, с сентября по май в течение учебного года, встречи проводятся не </w:t>
      </w:r>
      <w:r w:rsidR="009A16EF">
        <w:rPr>
          <w:color w:val="000000" w:themeColor="text1"/>
          <w:sz w:val="28"/>
          <w:szCs w:val="28"/>
        </w:rPr>
        <w:t>менее семи раз</w:t>
      </w:r>
      <w:r>
        <w:rPr>
          <w:color w:val="000000" w:themeColor="text1"/>
          <w:sz w:val="28"/>
          <w:szCs w:val="28"/>
        </w:rPr>
        <w:t>.</w:t>
      </w:r>
    </w:p>
    <w:p w:rsidR="009F5478" w:rsidRDefault="009F5478" w:rsidP="009F547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Руководитель может вносить </w:t>
      </w:r>
      <w:r w:rsidRPr="00B36C43">
        <w:rPr>
          <w:color w:val="000000" w:themeColor="text1"/>
          <w:sz w:val="28"/>
          <w:szCs w:val="28"/>
        </w:rPr>
        <w:t>корректив</w:t>
      </w:r>
      <w:r>
        <w:rPr>
          <w:color w:val="000000" w:themeColor="text1"/>
          <w:sz w:val="28"/>
          <w:szCs w:val="28"/>
        </w:rPr>
        <w:t>ы</w:t>
      </w:r>
      <w:r w:rsidRPr="00B36C43">
        <w:rPr>
          <w:color w:val="000000" w:themeColor="text1"/>
          <w:sz w:val="28"/>
          <w:szCs w:val="28"/>
        </w:rPr>
        <w:t xml:space="preserve"> в план </w:t>
      </w:r>
      <w:r>
        <w:rPr>
          <w:color w:val="000000" w:themeColor="text1"/>
          <w:sz w:val="28"/>
          <w:szCs w:val="28"/>
        </w:rPr>
        <w:t>деятельности</w:t>
      </w:r>
      <w:r w:rsidRPr="00B36C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Детско-родительского клуба</w:t>
      </w:r>
      <w:r w:rsidRPr="00B36C43">
        <w:rPr>
          <w:color w:val="000000" w:themeColor="text1"/>
          <w:sz w:val="28"/>
          <w:szCs w:val="28"/>
        </w:rPr>
        <w:t xml:space="preserve"> в зависимости от интересов и запросов </w:t>
      </w:r>
      <w:r>
        <w:rPr>
          <w:color w:val="000000" w:themeColor="text1"/>
          <w:sz w:val="28"/>
          <w:szCs w:val="28"/>
        </w:rPr>
        <w:t>детей и их семей</w:t>
      </w:r>
      <w:r w:rsidRPr="00B36C43">
        <w:rPr>
          <w:color w:val="000000" w:themeColor="text1"/>
          <w:sz w:val="28"/>
          <w:szCs w:val="28"/>
        </w:rPr>
        <w:t>.</w:t>
      </w:r>
    </w:p>
    <w:p w:rsidR="009F5478" w:rsidRDefault="009F5478" w:rsidP="009F54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F5478" w:rsidRDefault="009F5478" w:rsidP="009F54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ПРАВА И ОБЯЗАННОСТИ УЧАСТНИКОВ</w:t>
      </w:r>
    </w:p>
    <w:p w:rsidR="009F5478" w:rsidRDefault="009F5478" w:rsidP="009F5478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ДЕТСКО-РОДИТЕЛЬСКОГО КЛУБА</w:t>
      </w:r>
    </w:p>
    <w:p w:rsidR="009F5478" w:rsidRDefault="009F5478" w:rsidP="009F5478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</w:p>
    <w:p w:rsidR="009F5478" w:rsidRDefault="009F5478" w:rsidP="009F547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Детско-родительского клуба имеют право:</w:t>
      </w:r>
    </w:p>
    <w:p w:rsidR="009F5478" w:rsidRDefault="009F5478" w:rsidP="009F54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квалифицированную консультативную и практическую помощь по </w:t>
      </w:r>
      <w:r w:rsidR="00131C97">
        <w:rPr>
          <w:color w:val="000000" w:themeColor="text1"/>
          <w:sz w:val="28"/>
          <w:szCs w:val="28"/>
        </w:rPr>
        <w:t xml:space="preserve">различным вопросам </w:t>
      </w:r>
      <w:r>
        <w:rPr>
          <w:color w:val="000000" w:themeColor="text1"/>
          <w:sz w:val="28"/>
          <w:szCs w:val="28"/>
        </w:rPr>
        <w:t xml:space="preserve"> воспитания</w:t>
      </w:r>
      <w:r w:rsidR="00131C97">
        <w:rPr>
          <w:color w:val="000000" w:themeColor="text1"/>
          <w:sz w:val="28"/>
          <w:szCs w:val="28"/>
        </w:rPr>
        <w:t xml:space="preserve">, образования </w:t>
      </w:r>
      <w:r>
        <w:rPr>
          <w:color w:val="000000" w:themeColor="text1"/>
          <w:sz w:val="28"/>
          <w:szCs w:val="28"/>
        </w:rPr>
        <w:t xml:space="preserve"> и развития детей; </w:t>
      </w:r>
    </w:p>
    <w:p w:rsidR="009F5478" w:rsidRDefault="009F5478" w:rsidP="009F547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изучение и распространение положительного опыта семейного воспитания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5478" w:rsidRPr="00055691" w:rsidRDefault="009F5478" w:rsidP="009F547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Детско-родительского клуба обязан:</w:t>
      </w:r>
    </w:p>
    <w:p w:rsidR="009F5478" w:rsidRDefault="009F5478" w:rsidP="009F54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B36C43">
        <w:rPr>
          <w:color w:val="000000" w:themeColor="text1"/>
          <w:sz w:val="28"/>
          <w:szCs w:val="28"/>
        </w:rPr>
        <w:t xml:space="preserve">организовать </w:t>
      </w:r>
      <w:r>
        <w:rPr>
          <w:color w:val="000000" w:themeColor="text1"/>
          <w:sz w:val="28"/>
          <w:szCs w:val="28"/>
        </w:rPr>
        <w:t xml:space="preserve">деятельность Детско-родительского </w:t>
      </w:r>
      <w:r w:rsidRPr="00B36C43">
        <w:rPr>
          <w:color w:val="000000" w:themeColor="text1"/>
          <w:sz w:val="28"/>
          <w:szCs w:val="28"/>
        </w:rPr>
        <w:t xml:space="preserve">клуба в соответствии с </w:t>
      </w:r>
      <w:r>
        <w:rPr>
          <w:color w:val="000000" w:themeColor="text1"/>
          <w:sz w:val="28"/>
          <w:szCs w:val="28"/>
        </w:rPr>
        <w:t>планом</w:t>
      </w:r>
      <w:r w:rsidRPr="00B36C4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 также </w:t>
      </w:r>
      <w:r w:rsidRPr="00B36C43">
        <w:rPr>
          <w:color w:val="000000" w:themeColor="text1"/>
          <w:sz w:val="28"/>
          <w:szCs w:val="28"/>
        </w:rPr>
        <w:t xml:space="preserve">с учетом интересов и потребностей </w:t>
      </w:r>
      <w:r>
        <w:rPr>
          <w:color w:val="000000" w:themeColor="text1"/>
          <w:sz w:val="28"/>
          <w:szCs w:val="28"/>
        </w:rPr>
        <w:t>детей и их семей</w:t>
      </w:r>
      <w:r w:rsidRPr="00B36C43">
        <w:rPr>
          <w:color w:val="000000" w:themeColor="text1"/>
          <w:sz w:val="28"/>
          <w:szCs w:val="28"/>
        </w:rPr>
        <w:t>.</w:t>
      </w:r>
    </w:p>
    <w:p w:rsidR="009F5478" w:rsidRDefault="009F5478" w:rsidP="009F547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9F5478" w:rsidRDefault="009F5478" w:rsidP="009F54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ДЕЛОПРОИЗВОДСТВО</w:t>
      </w:r>
    </w:p>
    <w:p w:rsidR="009F5478" w:rsidRPr="003E451C" w:rsidRDefault="009F5478" w:rsidP="009F5478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478" w:rsidRPr="00B21363" w:rsidRDefault="009F5478" w:rsidP="009F5478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Детско-родительский клуб имеет обязательную документацию, отражающую основное содержание и организацию его деятельности:</w:t>
      </w:r>
    </w:p>
    <w:p w:rsidR="009F5478" w:rsidRPr="00B21363" w:rsidRDefault="009F5478" w:rsidP="009F547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21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етско-родительского клуба;</w:t>
      </w:r>
    </w:p>
    <w:p w:rsidR="009F5478" w:rsidRDefault="009F5478" w:rsidP="009F547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оргпроекты, материалы мероприятий;</w:t>
      </w:r>
    </w:p>
    <w:p w:rsidR="009F5478" w:rsidRPr="00747FF2" w:rsidRDefault="009F5478" w:rsidP="009F547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учета посещаемости участников Д</w:t>
      </w:r>
      <w:r w:rsidRPr="006D2094">
        <w:rPr>
          <w:rFonts w:ascii="Times New Roman" w:hAnsi="Times New Roman" w:cs="Times New Roman"/>
          <w:color w:val="000000" w:themeColor="text1"/>
          <w:sz w:val="28"/>
          <w:szCs w:val="28"/>
        </w:rPr>
        <w:t>етско-родительского клуба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5478" w:rsidRPr="006D2094" w:rsidRDefault="009F5478" w:rsidP="009F547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деятельности Детско-родительского клуба за учебный год.</w:t>
      </w:r>
      <w:r w:rsidRPr="006D2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5478" w:rsidRPr="00791236" w:rsidRDefault="009F5478" w:rsidP="009F5478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конце учебного года документация Детско-родительского клуба принимается на хранение в методический кабинет (срок хранения 5 лет).</w:t>
      </w:r>
    </w:p>
    <w:p w:rsidR="00A33306" w:rsidRDefault="00A33306"/>
    <w:sectPr w:rsidR="00A33306" w:rsidSect="002D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013D"/>
    <w:multiLevelType w:val="hybridMultilevel"/>
    <w:tmpl w:val="B6D2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A69FE"/>
    <w:multiLevelType w:val="hybridMultilevel"/>
    <w:tmpl w:val="F0AEF1C6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01650"/>
    <w:multiLevelType w:val="hybridMultilevel"/>
    <w:tmpl w:val="9194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409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BD13B5"/>
    <w:multiLevelType w:val="multilevel"/>
    <w:tmpl w:val="38880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5B9630E"/>
    <w:multiLevelType w:val="hybridMultilevel"/>
    <w:tmpl w:val="B6A8C44C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F6421"/>
    <w:multiLevelType w:val="hybridMultilevel"/>
    <w:tmpl w:val="51A0FD7C"/>
    <w:lvl w:ilvl="0" w:tplc="BEC04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44F54"/>
    <w:multiLevelType w:val="hybridMultilevel"/>
    <w:tmpl w:val="3EB8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46"/>
    <w:rsid w:val="00044B82"/>
    <w:rsid w:val="00131C97"/>
    <w:rsid w:val="003C7A65"/>
    <w:rsid w:val="009A16EF"/>
    <w:rsid w:val="009F5478"/>
    <w:rsid w:val="00A33306"/>
    <w:rsid w:val="00A66E0D"/>
    <w:rsid w:val="00C44156"/>
    <w:rsid w:val="00E3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F5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54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54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31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C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F5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54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54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31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Lenovo</cp:lastModifiedBy>
  <cp:revision>6</cp:revision>
  <cp:lastPrinted>2017-09-18T03:42:00Z</cp:lastPrinted>
  <dcterms:created xsi:type="dcterms:W3CDTF">2017-09-14T04:05:00Z</dcterms:created>
  <dcterms:modified xsi:type="dcterms:W3CDTF">2017-08-20T07:37:00Z</dcterms:modified>
</cp:coreProperties>
</file>