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56F5" w14:textId="0588661D" w:rsidR="00C61B1A" w:rsidRPr="00A0458B" w:rsidRDefault="00C61B1A" w:rsidP="00A0458B">
      <w:pPr>
        <w:jc w:val="center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ПОЛОЖЕНИЕ</w:t>
      </w:r>
    </w:p>
    <w:p w14:paraId="0A4DCE8C" w14:textId="77777777" w:rsidR="00C61B1A" w:rsidRDefault="00C61B1A" w:rsidP="006C42B1">
      <w:pPr>
        <w:pStyle w:val="a3"/>
        <w:jc w:val="center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О ФЕСТИВАЛЕ ИНФОРМАЦИОННО-УЧЕБНЫХ ФИЛЬМОВ</w:t>
      </w:r>
    </w:p>
    <w:p w14:paraId="65F986A8" w14:textId="77777777" w:rsidR="00C61B1A" w:rsidRDefault="00C61B1A" w:rsidP="006C42B1">
      <w:pPr>
        <w:pStyle w:val="a3"/>
        <w:jc w:val="center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«</w:t>
      </w:r>
      <w:r w:rsidR="00DD0E43">
        <w:rPr>
          <w:b/>
          <w:bCs/>
          <w:color w:val="000000"/>
          <w:kern w:val="36"/>
          <w:sz w:val="28"/>
          <w:szCs w:val="28"/>
        </w:rPr>
        <w:t>КУЛЬТУРНЫЕ ПРАКТИКИ КАК СРЕДСТВО ПОДДЕРЖКИ ДЕТСКОЙ ИНИЦИАТИВЫ, САМОСТОЯТЕЛЬНОСТИ, ТВОРЧЕСТВА И ПОЛОЖИТЕЛЬНОЙ СОЦИАЛИЗАЦИИ ДЕТЕЙ РАННЕГО И ДОШКОЛЬНОГО ВОЗРАСТА</w:t>
      </w:r>
      <w:r>
        <w:rPr>
          <w:b/>
          <w:bCs/>
          <w:color w:val="000000"/>
          <w:kern w:val="36"/>
          <w:sz w:val="28"/>
          <w:szCs w:val="28"/>
        </w:rPr>
        <w:t>»</w:t>
      </w:r>
    </w:p>
    <w:p w14:paraId="30AFC4E8" w14:textId="77777777" w:rsidR="00C61B1A" w:rsidRDefault="00C61B1A" w:rsidP="006C42B1">
      <w:pPr>
        <w:pStyle w:val="a3"/>
        <w:jc w:val="center"/>
        <w:rPr>
          <w:b/>
          <w:bCs/>
          <w:color w:val="000000"/>
          <w:kern w:val="36"/>
          <w:sz w:val="28"/>
          <w:szCs w:val="28"/>
        </w:rPr>
      </w:pPr>
    </w:p>
    <w:p w14:paraId="6221C502" w14:textId="77777777" w:rsidR="009E177D" w:rsidRDefault="00EB1129" w:rsidP="001201D2">
      <w:pPr>
        <w:pStyle w:val="a3"/>
        <w:numPr>
          <w:ilvl w:val="0"/>
          <w:numId w:val="4"/>
        </w:numPr>
        <w:spacing w:before="0" w:after="0"/>
        <w:ind w:left="284"/>
        <w:jc w:val="center"/>
        <w:rPr>
          <w:bCs/>
          <w:color w:val="000000"/>
          <w:kern w:val="36"/>
          <w:sz w:val="28"/>
          <w:szCs w:val="28"/>
        </w:rPr>
      </w:pPr>
      <w:r w:rsidRPr="00EB1129">
        <w:rPr>
          <w:bCs/>
          <w:color w:val="000000"/>
          <w:kern w:val="36"/>
          <w:sz w:val="28"/>
          <w:szCs w:val="28"/>
        </w:rPr>
        <w:t>ОБЩИЕ ПОЛОЖЕНИЯ</w:t>
      </w:r>
    </w:p>
    <w:p w14:paraId="448FB791" w14:textId="77777777" w:rsidR="001201D2" w:rsidRPr="00EF37B6" w:rsidRDefault="001201D2" w:rsidP="001201D2">
      <w:pPr>
        <w:pStyle w:val="a3"/>
        <w:spacing w:before="0" w:after="0"/>
        <w:ind w:left="284"/>
        <w:rPr>
          <w:bCs/>
          <w:color w:val="000000"/>
          <w:kern w:val="36"/>
        </w:rPr>
      </w:pPr>
    </w:p>
    <w:p w14:paraId="58820759" w14:textId="77777777" w:rsidR="00EB1129" w:rsidRDefault="00DD0E43" w:rsidP="001201D2">
      <w:pPr>
        <w:pStyle w:val="a3"/>
        <w:numPr>
          <w:ilvl w:val="1"/>
          <w:numId w:val="4"/>
        </w:numPr>
        <w:spacing w:before="0" w:after="0"/>
        <w:ind w:left="0" w:firstLine="0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Настоящее Положение</w:t>
      </w:r>
      <w:r w:rsidR="00EB1129">
        <w:rPr>
          <w:bCs/>
          <w:color w:val="000000"/>
          <w:kern w:val="36"/>
          <w:sz w:val="28"/>
          <w:szCs w:val="28"/>
        </w:rPr>
        <w:t xml:space="preserve"> определяет порядок и регламент проведения Фестиваля информационно-учебных фильмов «</w:t>
      </w:r>
      <w:r>
        <w:rPr>
          <w:bCs/>
          <w:color w:val="000000"/>
          <w:kern w:val="36"/>
          <w:sz w:val="28"/>
          <w:szCs w:val="28"/>
        </w:rPr>
        <w:t>Культурные практики как средство поддержки детской инициативы, самостоятельности, творчества и положительной социализации детей раннего и дошкольного возраста</w:t>
      </w:r>
      <w:r w:rsidR="00EB1129">
        <w:rPr>
          <w:bCs/>
          <w:color w:val="000000"/>
          <w:kern w:val="36"/>
          <w:sz w:val="28"/>
          <w:szCs w:val="28"/>
        </w:rPr>
        <w:t>»</w:t>
      </w:r>
      <w:r w:rsidR="00910BCA">
        <w:rPr>
          <w:bCs/>
          <w:color w:val="000000"/>
          <w:kern w:val="36"/>
          <w:sz w:val="28"/>
          <w:szCs w:val="28"/>
        </w:rPr>
        <w:t xml:space="preserve"> (далее – Фестиваль)</w:t>
      </w:r>
      <w:r w:rsidR="00EB1129">
        <w:rPr>
          <w:bCs/>
          <w:color w:val="000000"/>
          <w:kern w:val="36"/>
          <w:sz w:val="28"/>
          <w:szCs w:val="28"/>
        </w:rPr>
        <w:t>.</w:t>
      </w:r>
    </w:p>
    <w:p w14:paraId="0F60BABA" w14:textId="77777777" w:rsidR="00EB1129" w:rsidRDefault="00EB1129" w:rsidP="001201D2">
      <w:pPr>
        <w:pStyle w:val="a3"/>
        <w:numPr>
          <w:ilvl w:val="1"/>
          <w:numId w:val="4"/>
        </w:numPr>
        <w:spacing w:before="0" w:after="0"/>
        <w:ind w:left="0" w:firstLine="0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Организатором Фестиваля является администрация МАДОУ «Детский сад №</w:t>
      </w:r>
      <w:r w:rsidR="00DD0E43">
        <w:rPr>
          <w:bCs/>
          <w:color w:val="000000"/>
          <w:kern w:val="36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>6»</w:t>
      </w:r>
      <w:r w:rsidR="002D6B95">
        <w:rPr>
          <w:bCs/>
          <w:color w:val="000000"/>
          <w:kern w:val="36"/>
          <w:sz w:val="28"/>
          <w:szCs w:val="28"/>
        </w:rPr>
        <w:t>.</w:t>
      </w:r>
    </w:p>
    <w:p w14:paraId="0CE81970" w14:textId="77777777" w:rsidR="00910BCA" w:rsidRPr="00910BCA" w:rsidRDefault="0017313A" w:rsidP="001201D2">
      <w:pPr>
        <w:pStyle w:val="a3"/>
        <w:numPr>
          <w:ilvl w:val="1"/>
          <w:numId w:val="4"/>
        </w:numPr>
        <w:spacing w:before="0" w:after="0"/>
        <w:ind w:left="0" w:firstLine="0"/>
        <w:jc w:val="both"/>
        <w:rPr>
          <w:bCs/>
          <w:color w:val="000000" w:themeColor="text1"/>
          <w:kern w:val="36"/>
          <w:sz w:val="28"/>
          <w:szCs w:val="28"/>
        </w:rPr>
      </w:pPr>
      <w:r w:rsidRPr="00DD0E43">
        <w:rPr>
          <w:color w:val="000000" w:themeColor="text1"/>
          <w:sz w:val="28"/>
          <w:szCs w:val="28"/>
        </w:rPr>
        <w:t xml:space="preserve">Для организации и проведения Фестиваля </w:t>
      </w:r>
      <w:r w:rsidR="00DD0E43" w:rsidRPr="00DD0E43">
        <w:rPr>
          <w:color w:val="000000" w:themeColor="text1"/>
          <w:sz w:val="28"/>
          <w:szCs w:val="28"/>
        </w:rPr>
        <w:t>созда</w:t>
      </w:r>
      <w:r w:rsidR="00DD0E43">
        <w:rPr>
          <w:color w:val="000000" w:themeColor="text1"/>
          <w:sz w:val="28"/>
          <w:szCs w:val="28"/>
        </w:rPr>
        <w:t>е</w:t>
      </w:r>
      <w:r w:rsidR="00DD0E43" w:rsidRPr="00DD0E43">
        <w:rPr>
          <w:color w:val="000000" w:themeColor="text1"/>
          <w:sz w:val="28"/>
          <w:szCs w:val="28"/>
        </w:rPr>
        <w:t>тся оргкомитет</w:t>
      </w:r>
      <w:r w:rsidR="00DD0E43">
        <w:rPr>
          <w:color w:val="000000" w:themeColor="text1"/>
          <w:sz w:val="28"/>
          <w:szCs w:val="28"/>
        </w:rPr>
        <w:t xml:space="preserve">. </w:t>
      </w:r>
    </w:p>
    <w:p w14:paraId="3F248314" w14:textId="77777777" w:rsidR="0017313A" w:rsidRPr="00DD0E43" w:rsidRDefault="00DD0E43" w:rsidP="001201D2">
      <w:pPr>
        <w:pStyle w:val="a3"/>
        <w:numPr>
          <w:ilvl w:val="1"/>
          <w:numId w:val="4"/>
        </w:numPr>
        <w:spacing w:before="0" w:after="0"/>
        <w:ind w:left="0" w:firstLine="0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состав оргкомитета входят Мошнина О.В., </w:t>
      </w:r>
      <w:proofErr w:type="spellStart"/>
      <w:r>
        <w:rPr>
          <w:color w:val="000000" w:themeColor="text1"/>
          <w:sz w:val="28"/>
          <w:szCs w:val="28"/>
        </w:rPr>
        <w:t>Сковытина</w:t>
      </w:r>
      <w:proofErr w:type="spellEnd"/>
      <w:r>
        <w:rPr>
          <w:color w:val="000000" w:themeColor="text1"/>
          <w:sz w:val="28"/>
          <w:szCs w:val="28"/>
        </w:rPr>
        <w:t xml:space="preserve"> Н.П., </w:t>
      </w:r>
      <w:r w:rsidR="00910BCA">
        <w:rPr>
          <w:color w:val="000000" w:themeColor="text1"/>
          <w:sz w:val="28"/>
          <w:szCs w:val="28"/>
        </w:rPr>
        <w:t xml:space="preserve">заместители заведующего по УВР, Полежаева И.Г., Кириллова М.А., старшие воспитатели, </w:t>
      </w:r>
      <w:proofErr w:type="spellStart"/>
      <w:r>
        <w:rPr>
          <w:color w:val="000000" w:themeColor="text1"/>
          <w:sz w:val="28"/>
          <w:szCs w:val="28"/>
        </w:rPr>
        <w:t>Гасец</w:t>
      </w:r>
      <w:proofErr w:type="spellEnd"/>
      <w:r>
        <w:rPr>
          <w:color w:val="000000" w:themeColor="text1"/>
          <w:sz w:val="28"/>
          <w:szCs w:val="28"/>
        </w:rPr>
        <w:t xml:space="preserve"> Л.С.</w:t>
      </w:r>
      <w:r w:rsidR="00910BCA">
        <w:rPr>
          <w:color w:val="000000" w:themeColor="text1"/>
          <w:sz w:val="28"/>
          <w:szCs w:val="28"/>
        </w:rPr>
        <w:t>, воспитатель</w:t>
      </w:r>
      <w:r w:rsidR="0017313A" w:rsidRPr="00DD0E43">
        <w:rPr>
          <w:color w:val="000000" w:themeColor="text1"/>
          <w:sz w:val="28"/>
          <w:szCs w:val="28"/>
        </w:rPr>
        <w:t xml:space="preserve">. </w:t>
      </w:r>
    </w:p>
    <w:p w14:paraId="76C5623D" w14:textId="77777777" w:rsidR="0017313A" w:rsidRPr="00DD0E43" w:rsidRDefault="0017313A" w:rsidP="001201D2">
      <w:pPr>
        <w:pStyle w:val="a3"/>
        <w:numPr>
          <w:ilvl w:val="1"/>
          <w:numId w:val="4"/>
        </w:numPr>
        <w:spacing w:before="0" w:after="0"/>
        <w:ind w:left="0" w:firstLine="0"/>
        <w:jc w:val="both"/>
        <w:rPr>
          <w:bCs/>
          <w:color w:val="000000" w:themeColor="text1"/>
          <w:kern w:val="36"/>
          <w:sz w:val="28"/>
          <w:szCs w:val="28"/>
        </w:rPr>
      </w:pPr>
      <w:r w:rsidRPr="00DD0E43">
        <w:rPr>
          <w:color w:val="000000" w:themeColor="text1"/>
          <w:sz w:val="28"/>
          <w:szCs w:val="28"/>
        </w:rPr>
        <w:t>Оргкомитет Фестиваля:</w:t>
      </w:r>
    </w:p>
    <w:p w14:paraId="0D56C569" w14:textId="77777777" w:rsidR="0017313A" w:rsidRPr="001B0734" w:rsidRDefault="0017313A" w:rsidP="001201D2">
      <w:pPr>
        <w:pStyle w:val="msolistparagraph0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 w:rsidRPr="001B0734">
        <w:rPr>
          <w:sz w:val="28"/>
          <w:szCs w:val="28"/>
        </w:rPr>
        <w:t>обеспечивает подготовку и распространение инфо</w:t>
      </w:r>
      <w:r w:rsidR="00F926E6">
        <w:rPr>
          <w:sz w:val="28"/>
          <w:szCs w:val="28"/>
        </w:rPr>
        <w:t>рмации о проведении Фестиваля; и</w:t>
      </w:r>
      <w:r w:rsidRPr="001B0734">
        <w:rPr>
          <w:sz w:val="28"/>
          <w:szCs w:val="28"/>
        </w:rPr>
        <w:t>нформация о Фестивале размещается в методическом уголке;</w:t>
      </w:r>
    </w:p>
    <w:p w14:paraId="54DFFB60" w14:textId="77777777" w:rsidR="0017313A" w:rsidRPr="001B0734" w:rsidRDefault="0017313A" w:rsidP="001201D2">
      <w:pPr>
        <w:pStyle w:val="a3"/>
        <w:numPr>
          <w:ilvl w:val="0"/>
          <w:numId w:val="5"/>
        </w:numPr>
        <w:overflowPunct w:val="0"/>
        <w:adjustRightInd w:val="0"/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 w:rsidRPr="001B0734">
        <w:rPr>
          <w:sz w:val="28"/>
          <w:szCs w:val="28"/>
        </w:rPr>
        <w:t xml:space="preserve">утверждает требования к </w:t>
      </w:r>
      <w:r w:rsidR="001B0734" w:rsidRPr="001B0734">
        <w:rPr>
          <w:sz w:val="28"/>
          <w:szCs w:val="28"/>
        </w:rPr>
        <w:t>информационно-учебным фильмам</w:t>
      </w:r>
      <w:r w:rsidRPr="001B0734">
        <w:rPr>
          <w:sz w:val="28"/>
          <w:szCs w:val="28"/>
        </w:rPr>
        <w:t>;</w:t>
      </w:r>
    </w:p>
    <w:p w14:paraId="2FBB6E7D" w14:textId="77777777" w:rsidR="0017313A" w:rsidRPr="001B0734" w:rsidRDefault="0017313A" w:rsidP="001201D2">
      <w:pPr>
        <w:pStyle w:val="a3"/>
        <w:numPr>
          <w:ilvl w:val="0"/>
          <w:numId w:val="5"/>
        </w:numPr>
        <w:overflowPunct w:val="0"/>
        <w:adjustRightInd w:val="0"/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 w:rsidRPr="001B0734">
        <w:rPr>
          <w:sz w:val="28"/>
          <w:szCs w:val="28"/>
        </w:rPr>
        <w:t xml:space="preserve">разрабатывает критерии оценки  </w:t>
      </w:r>
      <w:r w:rsidR="001B0734" w:rsidRPr="001B0734">
        <w:rPr>
          <w:sz w:val="28"/>
          <w:szCs w:val="28"/>
        </w:rPr>
        <w:t>информационно-учебных фильмов</w:t>
      </w:r>
      <w:r w:rsidRPr="001B0734">
        <w:rPr>
          <w:sz w:val="28"/>
          <w:szCs w:val="28"/>
        </w:rPr>
        <w:t>;</w:t>
      </w:r>
    </w:p>
    <w:p w14:paraId="448A785E" w14:textId="77777777" w:rsidR="0017313A" w:rsidRPr="001B0734" w:rsidRDefault="0017313A" w:rsidP="001201D2">
      <w:pPr>
        <w:pStyle w:val="a3"/>
        <w:numPr>
          <w:ilvl w:val="0"/>
          <w:numId w:val="5"/>
        </w:numPr>
        <w:overflowPunct w:val="0"/>
        <w:adjustRightInd w:val="0"/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 w:rsidRPr="001B0734">
        <w:rPr>
          <w:sz w:val="28"/>
          <w:szCs w:val="28"/>
        </w:rPr>
        <w:t>определяет состав жюри;</w:t>
      </w:r>
    </w:p>
    <w:p w14:paraId="0F388884" w14:textId="77777777" w:rsidR="0017313A" w:rsidRPr="001B0734" w:rsidRDefault="0017313A" w:rsidP="001201D2">
      <w:pPr>
        <w:pStyle w:val="msolistparagraph0"/>
        <w:numPr>
          <w:ilvl w:val="0"/>
          <w:numId w:val="5"/>
        </w:numPr>
        <w:tabs>
          <w:tab w:val="left" w:pos="709"/>
        </w:tabs>
        <w:overflowPunct w:val="0"/>
        <w:adjustRightInd w:val="0"/>
        <w:spacing w:before="0" w:after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1B0734">
        <w:rPr>
          <w:sz w:val="28"/>
          <w:szCs w:val="28"/>
        </w:rPr>
        <w:t>формирует программу проведения Фестиваля;</w:t>
      </w:r>
    </w:p>
    <w:p w14:paraId="06D9E5AE" w14:textId="77777777" w:rsidR="001B0734" w:rsidRPr="001B0734" w:rsidRDefault="0017313A" w:rsidP="001201D2">
      <w:pPr>
        <w:pStyle w:val="a3"/>
        <w:numPr>
          <w:ilvl w:val="0"/>
          <w:numId w:val="5"/>
        </w:numPr>
        <w:overflowPunct w:val="0"/>
        <w:adjustRightInd w:val="0"/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 w:rsidRPr="001B0734">
        <w:rPr>
          <w:sz w:val="28"/>
          <w:szCs w:val="28"/>
        </w:rPr>
        <w:t>утвержда</w:t>
      </w:r>
      <w:r w:rsidR="001B0734">
        <w:rPr>
          <w:sz w:val="28"/>
          <w:szCs w:val="28"/>
        </w:rPr>
        <w:t>ет список победителей Фестиваля.</w:t>
      </w:r>
    </w:p>
    <w:p w14:paraId="704D00C0" w14:textId="77777777" w:rsidR="00910BCA" w:rsidRPr="00910BCA" w:rsidRDefault="00910BCA" w:rsidP="001201D2">
      <w:pPr>
        <w:pStyle w:val="a3"/>
        <w:numPr>
          <w:ilvl w:val="1"/>
          <w:numId w:val="4"/>
        </w:numPr>
        <w:spacing w:before="0" w:after="0"/>
        <w:ind w:left="0" w:firstLine="0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>Для оценки информационно-учебных фильмов, подведения итогов Фестиваля создано жюри в составе:</w:t>
      </w:r>
    </w:p>
    <w:p w14:paraId="5522BCF6" w14:textId="77777777" w:rsidR="00910BCA" w:rsidRDefault="00305E89" w:rsidP="00910BCA">
      <w:pPr>
        <w:pStyle w:val="a3"/>
        <w:numPr>
          <w:ilvl w:val="0"/>
          <w:numId w:val="15"/>
        </w:numPr>
        <w:spacing w:before="0" w:after="0"/>
        <w:ind w:hanging="797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Мошнина О.В., заместитель заведующего по УВР, председатель жюри;</w:t>
      </w:r>
    </w:p>
    <w:p w14:paraId="30B802E8" w14:textId="77777777" w:rsidR="00305E89" w:rsidRDefault="00305E89" w:rsidP="00910BCA">
      <w:pPr>
        <w:pStyle w:val="a3"/>
        <w:numPr>
          <w:ilvl w:val="0"/>
          <w:numId w:val="15"/>
        </w:numPr>
        <w:spacing w:before="0" w:after="0"/>
        <w:ind w:hanging="797"/>
        <w:jc w:val="both"/>
        <w:rPr>
          <w:bCs/>
          <w:color w:val="000000"/>
          <w:kern w:val="36"/>
          <w:sz w:val="28"/>
          <w:szCs w:val="28"/>
        </w:rPr>
      </w:pPr>
      <w:proofErr w:type="spellStart"/>
      <w:r>
        <w:rPr>
          <w:bCs/>
          <w:color w:val="000000"/>
          <w:kern w:val="36"/>
          <w:sz w:val="28"/>
          <w:szCs w:val="28"/>
        </w:rPr>
        <w:t>Сковытина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Н.П., заместитель заведующего по УВР;</w:t>
      </w:r>
    </w:p>
    <w:p w14:paraId="1E545A72" w14:textId="77777777" w:rsidR="00305E89" w:rsidRDefault="00305E89" w:rsidP="00910BCA">
      <w:pPr>
        <w:pStyle w:val="a3"/>
        <w:numPr>
          <w:ilvl w:val="0"/>
          <w:numId w:val="15"/>
        </w:numPr>
        <w:spacing w:before="0" w:after="0"/>
        <w:ind w:hanging="797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Кириллова М.А., старший воспитатель;</w:t>
      </w:r>
    </w:p>
    <w:p w14:paraId="251E8AED" w14:textId="77777777" w:rsidR="00305E89" w:rsidRDefault="00305E89" w:rsidP="00910BCA">
      <w:pPr>
        <w:pStyle w:val="a3"/>
        <w:numPr>
          <w:ilvl w:val="0"/>
          <w:numId w:val="15"/>
        </w:numPr>
        <w:spacing w:before="0" w:after="0"/>
        <w:ind w:hanging="797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Полежаева И.Г., старший воспитатель;</w:t>
      </w:r>
    </w:p>
    <w:p w14:paraId="1FC472D4" w14:textId="77777777" w:rsidR="00305E89" w:rsidRDefault="00305E89" w:rsidP="00910BCA">
      <w:pPr>
        <w:pStyle w:val="a3"/>
        <w:numPr>
          <w:ilvl w:val="0"/>
          <w:numId w:val="15"/>
        </w:numPr>
        <w:spacing w:before="0" w:after="0"/>
        <w:ind w:hanging="797"/>
        <w:jc w:val="both"/>
        <w:rPr>
          <w:bCs/>
          <w:color w:val="000000"/>
          <w:kern w:val="36"/>
          <w:sz w:val="28"/>
          <w:szCs w:val="28"/>
        </w:rPr>
      </w:pPr>
      <w:proofErr w:type="spellStart"/>
      <w:r>
        <w:rPr>
          <w:bCs/>
          <w:color w:val="000000"/>
          <w:kern w:val="36"/>
          <w:sz w:val="28"/>
          <w:szCs w:val="28"/>
        </w:rPr>
        <w:t>Гасец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Л.С., воспитатель;</w:t>
      </w:r>
    </w:p>
    <w:p w14:paraId="4E75E27E" w14:textId="77777777" w:rsidR="00305E89" w:rsidRDefault="00305E89" w:rsidP="00910BCA">
      <w:pPr>
        <w:pStyle w:val="a3"/>
        <w:numPr>
          <w:ilvl w:val="0"/>
          <w:numId w:val="15"/>
        </w:numPr>
        <w:spacing w:before="0" w:after="0"/>
        <w:ind w:hanging="797"/>
        <w:jc w:val="both"/>
        <w:rPr>
          <w:bCs/>
          <w:color w:val="000000"/>
          <w:kern w:val="36"/>
          <w:sz w:val="28"/>
          <w:szCs w:val="28"/>
        </w:rPr>
      </w:pPr>
      <w:proofErr w:type="spellStart"/>
      <w:r>
        <w:rPr>
          <w:bCs/>
          <w:color w:val="000000"/>
          <w:kern w:val="36"/>
          <w:sz w:val="28"/>
          <w:szCs w:val="28"/>
        </w:rPr>
        <w:t>Корохова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В.П., педагог-психолог;</w:t>
      </w:r>
    </w:p>
    <w:p w14:paraId="1B7ECD73" w14:textId="77777777" w:rsidR="00305E89" w:rsidRPr="00910BCA" w:rsidRDefault="00305E89" w:rsidP="00910BCA">
      <w:pPr>
        <w:pStyle w:val="a3"/>
        <w:numPr>
          <w:ilvl w:val="0"/>
          <w:numId w:val="15"/>
        </w:numPr>
        <w:spacing w:before="0" w:after="0"/>
        <w:ind w:hanging="797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Фролова Т.В., педагог-психолог.</w:t>
      </w:r>
    </w:p>
    <w:p w14:paraId="6A9C67CD" w14:textId="77777777" w:rsidR="001B0734" w:rsidRDefault="001B0734" w:rsidP="001201D2">
      <w:pPr>
        <w:pStyle w:val="a3"/>
        <w:numPr>
          <w:ilvl w:val="1"/>
          <w:numId w:val="4"/>
        </w:numPr>
        <w:spacing w:before="0" w:after="0"/>
        <w:ind w:left="0" w:firstLine="0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Жюри Фестиваля:</w:t>
      </w:r>
    </w:p>
    <w:p w14:paraId="0D471811" w14:textId="77777777" w:rsidR="001B0734" w:rsidRDefault="001B0734" w:rsidP="001201D2">
      <w:pPr>
        <w:pStyle w:val="a3"/>
        <w:numPr>
          <w:ilvl w:val="0"/>
          <w:numId w:val="6"/>
        </w:numPr>
        <w:spacing w:before="0" w:after="0"/>
        <w:ind w:left="0" w:firstLine="0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оценивает представленные работы;</w:t>
      </w:r>
    </w:p>
    <w:p w14:paraId="7B72E990" w14:textId="77777777" w:rsidR="001B0734" w:rsidRPr="001B0734" w:rsidRDefault="001B0734" w:rsidP="001201D2">
      <w:pPr>
        <w:pStyle w:val="a3"/>
        <w:numPr>
          <w:ilvl w:val="0"/>
          <w:numId w:val="6"/>
        </w:numPr>
        <w:tabs>
          <w:tab w:val="left" w:pos="709"/>
        </w:tabs>
        <w:spacing w:before="0" w:after="0"/>
        <w:ind w:left="0" w:firstLine="0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подводит итоги и определяет победителей.</w:t>
      </w:r>
    </w:p>
    <w:p w14:paraId="02772BA8" w14:textId="500F3EC5" w:rsidR="002D6B95" w:rsidRDefault="00B506C9" w:rsidP="001201D2">
      <w:pPr>
        <w:pStyle w:val="a3"/>
        <w:spacing w:before="0" w:after="0"/>
        <w:jc w:val="both"/>
        <w:rPr>
          <w:rFonts w:ascii="Arial" w:hAnsi="Arial" w:cs="Arial"/>
          <w:color w:val="1F1F1F"/>
          <w:sz w:val="28"/>
          <w:szCs w:val="28"/>
        </w:rPr>
      </w:pPr>
      <w:r>
        <w:rPr>
          <w:rFonts w:ascii="Arial" w:hAnsi="Arial" w:cs="Arial"/>
          <w:color w:val="1F1F1F"/>
          <w:sz w:val="28"/>
          <w:szCs w:val="28"/>
        </w:rPr>
        <w:t xml:space="preserve">     </w:t>
      </w:r>
    </w:p>
    <w:p w14:paraId="73E7E328" w14:textId="22025C56" w:rsidR="00A0458B" w:rsidRDefault="00A0458B" w:rsidP="001201D2">
      <w:pPr>
        <w:pStyle w:val="a3"/>
        <w:spacing w:before="0" w:after="0"/>
        <w:jc w:val="both"/>
        <w:rPr>
          <w:rFonts w:ascii="Arial" w:hAnsi="Arial" w:cs="Arial"/>
          <w:color w:val="1F1F1F"/>
          <w:sz w:val="28"/>
          <w:szCs w:val="28"/>
        </w:rPr>
      </w:pPr>
    </w:p>
    <w:p w14:paraId="4F9D0ACF" w14:textId="56B4908C" w:rsidR="00A0458B" w:rsidRDefault="00A0458B" w:rsidP="001201D2">
      <w:pPr>
        <w:pStyle w:val="a3"/>
        <w:spacing w:before="0" w:after="0"/>
        <w:jc w:val="both"/>
        <w:rPr>
          <w:rFonts w:ascii="Arial" w:hAnsi="Arial" w:cs="Arial"/>
          <w:color w:val="1F1F1F"/>
          <w:sz w:val="28"/>
          <w:szCs w:val="28"/>
        </w:rPr>
      </w:pPr>
    </w:p>
    <w:p w14:paraId="681A3388" w14:textId="77777777" w:rsidR="00A0458B" w:rsidRPr="009E177D" w:rsidRDefault="00A0458B" w:rsidP="001201D2">
      <w:pPr>
        <w:pStyle w:val="a3"/>
        <w:spacing w:before="0" w:after="0"/>
        <w:jc w:val="both"/>
        <w:rPr>
          <w:rFonts w:ascii="Arial" w:hAnsi="Arial" w:cs="Arial"/>
          <w:color w:val="0000FF"/>
          <w:sz w:val="28"/>
          <w:szCs w:val="28"/>
        </w:rPr>
      </w:pPr>
      <w:bookmarkStart w:id="0" w:name="_GoBack"/>
      <w:bookmarkEnd w:id="0"/>
    </w:p>
    <w:p w14:paraId="30D286B4" w14:textId="77777777" w:rsidR="000852BB" w:rsidRPr="00E54D1A" w:rsidRDefault="002D6B95" w:rsidP="001201D2">
      <w:pPr>
        <w:pStyle w:val="a3"/>
        <w:numPr>
          <w:ilvl w:val="0"/>
          <w:numId w:val="4"/>
        </w:numPr>
        <w:spacing w:before="0" w:after="0"/>
        <w:jc w:val="center"/>
        <w:rPr>
          <w:bCs/>
          <w:color w:val="000000"/>
          <w:kern w:val="36"/>
          <w:sz w:val="28"/>
          <w:szCs w:val="28"/>
        </w:rPr>
      </w:pPr>
      <w:r w:rsidRPr="00E54D1A">
        <w:rPr>
          <w:bCs/>
          <w:color w:val="000000"/>
          <w:kern w:val="36"/>
          <w:sz w:val="28"/>
          <w:szCs w:val="28"/>
        </w:rPr>
        <w:lastRenderedPageBreak/>
        <w:t>ЦЕЛИ И ЗАДАЧИ ФЕСТИВАЛЯ</w:t>
      </w:r>
    </w:p>
    <w:p w14:paraId="1786637D" w14:textId="77777777" w:rsidR="001201D2" w:rsidRPr="00EF37B6" w:rsidRDefault="001201D2" w:rsidP="001201D2">
      <w:pPr>
        <w:pStyle w:val="a3"/>
        <w:spacing w:before="0" w:after="0"/>
        <w:ind w:left="644"/>
        <w:rPr>
          <w:bCs/>
          <w:color w:val="000000"/>
          <w:kern w:val="36"/>
        </w:rPr>
      </w:pPr>
    </w:p>
    <w:p w14:paraId="19A37074" w14:textId="77777777" w:rsidR="00C4353D" w:rsidRDefault="0066748E" w:rsidP="001201D2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4353D">
        <w:rPr>
          <w:sz w:val="28"/>
          <w:szCs w:val="28"/>
        </w:rPr>
        <w:t>Трансляция п</w:t>
      </w:r>
      <w:r w:rsidR="00C4353D" w:rsidRPr="007A2A24">
        <w:rPr>
          <w:sz w:val="28"/>
          <w:szCs w:val="28"/>
        </w:rPr>
        <w:t>едагогическ</w:t>
      </w:r>
      <w:r w:rsidR="00C4353D">
        <w:rPr>
          <w:sz w:val="28"/>
          <w:szCs w:val="28"/>
        </w:rPr>
        <w:t>ого</w:t>
      </w:r>
      <w:r w:rsidR="00C4353D" w:rsidRPr="007A2A24">
        <w:rPr>
          <w:sz w:val="28"/>
          <w:szCs w:val="28"/>
        </w:rPr>
        <w:t xml:space="preserve"> опыт</w:t>
      </w:r>
      <w:r w:rsidR="00C4353D">
        <w:rPr>
          <w:sz w:val="28"/>
          <w:szCs w:val="28"/>
        </w:rPr>
        <w:t>а</w:t>
      </w:r>
      <w:r w:rsidRPr="0066748E">
        <w:rPr>
          <w:sz w:val="28"/>
          <w:szCs w:val="28"/>
        </w:rPr>
        <w:t xml:space="preserve"> </w:t>
      </w:r>
      <w:r w:rsidR="00E54D1A" w:rsidRPr="007A2A24">
        <w:rPr>
          <w:sz w:val="28"/>
          <w:szCs w:val="28"/>
        </w:rPr>
        <w:t>по вопросам</w:t>
      </w:r>
      <w:r w:rsidRPr="007A2A24">
        <w:rPr>
          <w:sz w:val="28"/>
          <w:szCs w:val="28"/>
        </w:rPr>
        <w:t xml:space="preserve"> организации </w:t>
      </w:r>
      <w:r w:rsidR="00E54D1A">
        <w:rPr>
          <w:sz w:val="28"/>
          <w:szCs w:val="28"/>
        </w:rPr>
        <w:t>разнообразных культурных практик.</w:t>
      </w:r>
      <w:r>
        <w:rPr>
          <w:sz w:val="28"/>
          <w:szCs w:val="28"/>
        </w:rPr>
        <w:t xml:space="preserve"> </w:t>
      </w:r>
    </w:p>
    <w:p w14:paraId="2E1DD4E7" w14:textId="77777777" w:rsidR="00C57214" w:rsidRDefault="0066748E" w:rsidP="001201D2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57214">
        <w:rPr>
          <w:sz w:val="28"/>
          <w:szCs w:val="28"/>
        </w:rPr>
        <w:t>С</w:t>
      </w:r>
      <w:r w:rsidR="00C57214" w:rsidRPr="007A2A24">
        <w:rPr>
          <w:sz w:val="28"/>
          <w:szCs w:val="28"/>
        </w:rPr>
        <w:t>о</w:t>
      </w:r>
      <w:r w:rsidR="00C57214">
        <w:rPr>
          <w:sz w:val="28"/>
          <w:szCs w:val="28"/>
        </w:rPr>
        <w:t xml:space="preserve">вершенствование </w:t>
      </w:r>
      <w:r w:rsidR="00C57214" w:rsidRPr="007A2A24">
        <w:rPr>
          <w:sz w:val="28"/>
          <w:szCs w:val="28"/>
        </w:rPr>
        <w:t xml:space="preserve">условий, </w:t>
      </w:r>
      <w:r w:rsidR="00D046F5" w:rsidRPr="007A2A24">
        <w:rPr>
          <w:sz w:val="28"/>
          <w:szCs w:val="28"/>
        </w:rPr>
        <w:t>способствующих организации культурных</w:t>
      </w:r>
      <w:r w:rsidR="0034198C">
        <w:rPr>
          <w:sz w:val="28"/>
          <w:szCs w:val="28"/>
        </w:rPr>
        <w:t xml:space="preserve"> практик</w:t>
      </w:r>
      <w:r w:rsidR="000852BB">
        <w:rPr>
          <w:sz w:val="28"/>
          <w:szCs w:val="28"/>
        </w:rPr>
        <w:t>, систематизация знаний педагогов в данной области</w:t>
      </w:r>
      <w:r w:rsidR="0034198C">
        <w:rPr>
          <w:sz w:val="28"/>
          <w:szCs w:val="28"/>
        </w:rPr>
        <w:t>.</w:t>
      </w:r>
    </w:p>
    <w:p w14:paraId="497D75B0" w14:textId="77777777" w:rsidR="007D07B8" w:rsidRPr="007D07B8" w:rsidRDefault="00C57214" w:rsidP="001201D2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D07B8" w:rsidRPr="007D07B8">
        <w:rPr>
          <w:sz w:val="28"/>
          <w:szCs w:val="28"/>
        </w:rPr>
        <w:t>Повышение культуры презентационной деятельности, поддержка профессионального интереса педагогов к развитию специальных компетенций в области создания видеофильмов.</w:t>
      </w:r>
    </w:p>
    <w:p w14:paraId="6D18BD9F" w14:textId="77777777" w:rsidR="009E177D" w:rsidRPr="00EB1129" w:rsidRDefault="009E177D" w:rsidP="001201D2">
      <w:pPr>
        <w:pStyle w:val="a3"/>
        <w:spacing w:before="0" w:after="0"/>
        <w:jc w:val="both"/>
        <w:rPr>
          <w:bCs/>
          <w:color w:val="000000"/>
          <w:kern w:val="36"/>
          <w:sz w:val="28"/>
          <w:szCs w:val="28"/>
        </w:rPr>
      </w:pPr>
    </w:p>
    <w:p w14:paraId="692F710C" w14:textId="77777777" w:rsidR="0058332B" w:rsidRDefault="000852BB" w:rsidP="001201D2">
      <w:pPr>
        <w:pStyle w:val="a3"/>
        <w:numPr>
          <w:ilvl w:val="0"/>
          <w:numId w:val="4"/>
        </w:numPr>
        <w:spacing w:before="0" w:after="0"/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ПОРЯДОК И УСЛОВИЯ ПРОВЕДЕНИЯ ФЕСТИВАЛЯ</w:t>
      </w:r>
    </w:p>
    <w:p w14:paraId="5C10D5F7" w14:textId="77777777" w:rsidR="001201D2" w:rsidRPr="00EF37B6" w:rsidRDefault="001201D2" w:rsidP="001201D2">
      <w:pPr>
        <w:pStyle w:val="a3"/>
        <w:spacing w:before="0" w:after="0"/>
        <w:ind w:left="644"/>
        <w:rPr>
          <w:bCs/>
          <w:color w:val="000000"/>
          <w:kern w:val="36"/>
        </w:rPr>
      </w:pPr>
    </w:p>
    <w:p w14:paraId="0CED4132" w14:textId="77777777" w:rsidR="005723C5" w:rsidRDefault="005723C5" w:rsidP="001201D2">
      <w:pPr>
        <w:pStyle w:val="a3"/>
        <w:numPr>
          <w:ilvl w:val="1"/>
          <w:numId w:val="4"/>
        </w:numPr>
        <w:spacing w:before="0" w:after="0"/>
        <w:ind w:left="0" w:firstLine="0"/>
        <w:rPr>
          <w:sz w:val="28"/>
          <w:szCs w:val="28"/>
        </w:rPr>
      </w:pPr>
      <w:r w:rsidRPr="005723C5">
        <w:rPr>
          <w:sz w:val="28"/>
          <w:szCs w:val="28"/>
        </w:rPr>
        <w:t>В Фестивале принимают участие воспитатели МАДОУ «Детский сад №</w:t>
      </w:r>
      <w:r w:rsidR="0034198C">
        <w:rPr>
          <w:sz w:val="28"/>
          <w:szCs w:val="28"/>
        </w:rPr>
        <w:t xml:space="preserve"> </w:t>
      </w:r>
      <w:r w:rsidRPr="005723C5">
        <w:rPr>
          <w:sz w:val="28"/>
          <w:szCs w:val="28"/>
        </w:rPr>
        <w:t>6».</w:t>
      </w:r>
    </w:p>
    <w:p w14:paraId="04EAD430" w14:textId="77777777" w:rsidR="005723C5" w:rsidRDefault="005723C5" w:rsidP="001201D2">
      <w:pPr>
        <w:pStyle w:val="a3"/>
        <w:numPr>
          <w:ilvl w:val="1"/>
          <w:numId w:val="4"/>
        </w:numPr>
        <w:spacing w:before="0" w:after="0"/>
        <w:ind w:left="0" w:firstLine="0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Сроки проведения Фестиваля </w:t>
      </w:r>
      <w:r w:rsidR="0034198C">
        <w:rPr>
          <w:bCs/>
          <w:color w:val="000000"/>
          <w:kern w:val="36"/>
          <w:sz w:val="28"/>
          <w:szCs w:val="28"/>
        </w:rPr>
        <w:t>–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="00E806A7">
        <w:rPr>
          <w:bCs/>
          <w:color w:val="000000"/>
          <w:kern w:val="36"/>
          <w:sz w:val="28"/>
          <w:szCs w:val="28"/>
        </w:rPr>
        <w:t>16</w:t>
      </w:r>
      <w:r w:rsidR="0034198C">
        <w:rPr>
          <w:bCs/>
          <w:color w:val="000000"/>
          <w:kern w:val="36"/>
          <w:sz w:val="28"/>
          <w:szCs w:val="28"/>
        </w:rPr>
        <w:t>-</w:t>
      </w:r>
      <w:r w:rsidR="00E806A7">
        <w:rPr>
          <w:bCs/>
          <w:color w:val="000000"/>
          <w:kern w:val="36"/>
          <w:sz w:val="28"/>
          <w:szCs w:val="28"/>
        </w:rPr>
        <w:t>17</w:t>
      </w:r>
      <w:r>
        <w:rPr>
          <w:bCs/>
          <w:color w:val="000000"/>
          <w:kern w:val="36"/>
          <w:sz w:val="28"/>
          <w:szCs w:val="28"/>
        </w:rPr>
        <w:t xml:space="preserve"> мая 201</w:t>
      </w:r>
      <w:r w:rsidR="0034198C">
        <w:rPr>
          <w:bCs/>
          <w:color w:val="000000"/>
          <w:kern w:val="36"/>
          <w:sz w:val="28"/>
          <w:szCs w:val="28"/>
        </w:rPr>
        <w:t>8</w:t>
      </w:r>
      <w:r>
        <w:rPr>
          <w:bCs/>
          <w:color w:val="000000"/>
          <w:kern w:val="36"/>
          <w:sz w:val="28"/>
          <w:szCs w:val="28"/>
        </w:rPr>
        <w:t xml:space="preserve"> года.</w:t>
      </w:r>
    </w:p>
    <w:p w14:paraId="3FDAF1AE" w14:textId="77777777" w:rsidR="0058332B" w:rsidRPr="005723C5" w:rsidRDefault="0058332B" w:rsidP="001201D2">
      <w:pPr>
        <w:pStyle w:val="a3"/>
        <w:numPr>
          <w:ilvl w:val="1"/>
          <w:numId w:val="4"/>
        </w:numPr>
        <w:spacing w:before="0" w:after="0"/>
        <w:ind w:left="0" w:firstLine="0"/>
        <w:rPr>
          <w:sz w:val="28"/>
          <w:szCs w:val="28"/>
        </w:rPr>
      </w:pPr>
      <w:r w:rsidRPr="005723C5">
        <w:rPr>
          <w:sz w:val="28"/>
          <w:szCs w:val="28"/>
        </w:rPr>
        <w:t>Правила оформления фильма:</w:t>
      </w:r>
    </w:p>
    <w:p w14:paraId="4D767B8C" w14:textId="77777777" w:rsidR="00B3049C" w:rsidRPr="00B3049C" w:rsidRDefault="00B3049C" w:rsidP="00B3049C">
      <w:pPr>
        <w:pStyle w:val="a4"/>
        <w:numPr>
          <w:ilvl w:val="0"/>
          <w:numId w:val="13"/>
        </w:numPr>
        <w:ind w:left="0" w:firstLine="0"/>
        <w:rPr>
          <w:sz w:val="28"/>
          <w:szCs w:val="28"/>
        </w:rPr>
      </w:pPr>
      <w:r w:rsidRPr="00B3049C">
        <w:rPr>
          <w:sz w:val="28"/>
          <w:szCs w:val="28"/>
        </w:rPr>
        <w:t>фильм должен демонстрировать собственный опыт педагогов;</w:t>
      </w:r>
    </w:p>
    <w:p w14:paraId="556E93CF" w14:textId="77777777" w:rsidR="00B3049C" w:rsidRPr="00B3049C" w:rsidRDefault="0058332B" w:rsidP="00B3049C">
      <w:pPr>
        <w:pStyle w:val="a4"/>
        <w:numPr>
          <w:ilvl w:val="0"/>
          <w:numId w:val="13"/>
        </w:numPr>
        <w:tabs>
          <w:tab w:val="left" w:pos="4962"/>
        </w:tabs>
        <w:ind w:hanging="720"/>
        <w:jc w:val="both"/>
        <w:rPr>
          <w:sz w:val="28"/>
          <w:szCs w:val="28"/>
        </w:rPr>
      </w:pPr>
      <w:r w:rsidRPr="0058332B">
        <w:rPr>
          <w:sz w:val="28"/>
          <w:szCs w:val="28"/>
        </w:rPr>
        <w:t>продолжительность фильма не более 10 минут;</w:t>
      </w:r>
    </w:p>
    <w:p w14:paraId="0E293FE6" w14:textId="77777777" w:rsidR="0058332B" w:rsidRDefault="0058332B" w:rsidP="001201D2">
      <w:pPr>
        <w:pStyle w:val="a4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8332B">
        <w:rPr>
          <w:sz w:val="28"/>
          <w:szCs w:val="28"/>
        </w:rPr>
        <w:t xml:space="preserve">фильм должен </w:t>
      </w:r>
      <w:r w:rsidR="008E5995">
        <w:rPr>
          <w:sz w:val="28"/>
          <w:szCs w:val="28"/>
        </w:rPr>
        <w:t xml:space="preserve">иметь титульный кадр </w:t>
      </w:r>
      <w:r w:rsidR="008E5995" w:rsidRPr="0058332B">
        <w:rPr>
          <w:sz w:val="28"/>
          <w:szCs w:val="28"/>
        </w:rPr>
        <w:t xml:space="preserve">с указанием </w:t>
      </w:r>
      <w:r w:rsidR="003803E6">
        <w:rPr>
          <w:sz w:val="28"/>
          <w:szCs w:val="28"/>
        </w:rPr>
        <w:t xml:space="preserve">его </w:t>
      </w:r>
      <w:r w:rsidR="008E5995" w:rsidRPr="0058332B">
        <w:rPr>
          <w:sz w:val="28"/>
          <w:szCs w:val="28"/>
        </w:rPr>
        <w:t>названия</w:t>
      </w:r>
      <w:r w:rsidR="008E5995">
        <w:rPr>
          <w:sz w:val="28"/>
          <w:szCs w:val="28"/>
        </w:rPr>
        <w:t>,</w:t>
      </w:r>
      <w:r w:rsidR="008E5995" w:rsidRPr="0058332B">
        <w:rPr>
          <w:sz w:val="28"/>
          <w:szCs w:val="28"/>
        </w:rPr>
        <w:t xml:space="preserve"> </w:t>
      </w:r>
      <w:r w:rsidR="008E5995">
        <w:rPr>
          <w:sz w:val="28"/>
          <w:szCs w:val="28"/>
        </w:rPr>
        <w:t xml:space="preserve">сопровождаться титрами с указанием </w:t>
      </w:r>
      <w:r w:rsidRPr="0058332B">
        <w:rPr>
          <w:sz w:val="28"/>
          <w:szCs w:val="28"/>
        </w:rPr>
        <w:t>автор</w:t>
      </w:r>
      <w:r w:rsidR="007A40AC">
        <w:rPr>
          <w:sz w:val="28"/>
          <w:szCs w:val="28"/>
        </w:rPr>
        <w:t>ов</w:t>
      </w:r>
      <w:r w:rsidR="00222446">
        <w:rPr>
          <w:sz w:val="28"/>
          <w:szCs w:val="28"/>
        </w:rPr>
        <w:t>, места и даты создания</w:t>
      </w:r>
      <w:r w:rsidR="007A40AC">
        <w:rPr>
          <w:sz w:val="28"/>
          <w:szCs w:val="28"/>
        </w:rPr>
        <w:t>;</w:t>
      </w:r>
    </w:p>
    <w:p w14:paraId="5F8509E8" w14:textId="77777777" w:rsidR="005723C5" w:rsidRDefault="008E5995" w:rsidP="001201D2">
      <w:pPr>
        <w:pStyle w:val="a4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фильм </w:t>
      </w:r>
      <w:r w:rsidR="003803E6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содерж</w:t>
      </w:r>
      <w:r w:rsidR="003803E6">
        <w:rPr>
          <w:sz w:val="28"/>
          <w:szCs w:val="28"/>
        </w:rPr>
        <w:t>ать</w:t>
      </w:r>
      <w:r>
        <w:rPr>
          <w:sz w:val="28"/>
          <w:szCs w:val="28"/>
        </w:rPr>
        <w:t xml:space="preserve"> комментарии авторов</w:t>
      </w:r>
      <w:r w:rsidR="005B53AE">
        <w:rPr>
          <w:sz w:val="28"/>
          <w:szCs w:val="28"/>
        </w:rPr>
        <w:t>, поясняющие</w:t>
      </w:r>
      <w:r>
        <w:rPr>
          <w:sz w:val="28"/>
          <w:szCs w:val="28"/>
        </w:rPr>
        <w:t xml:space="preserve"> </w:t>
      </w:r>
      <w:r w:rsidR="00B3049C">
        <w:rPr>
          <w:sz w:val="28"/>
          <w:szCs w:val="28"/>
        </w:rPr>
        <w:t>происходящее.</w:t>
      </w:r>
    </w:p>
    <w:p w14:paraId="0DDA01B2" w14:textId="77777777" w:rsidR="000852BB" w:rsidRPr="000852BB" w:rsidRDefault="003803E6" w:rsidP="001201D2">
      <w:pPr>
        <w:pStyle w:val="a3"/>
        <w:numPr>
          <w:ilvl w:val="1"/>
          <w:numId w:val="4"/>
        </w:numPr>
        <w:spacing w:before="0" w:after="0"/>
        <w:ind w:left="0" w:firstLine="0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>С</w:t>
      </w:r>
      <w:r w:rsidRPr="000852BB">
        <w:rPr>
          <w:sz w:val="28"/>
          <w:szCs w:val="28"/>
        </w:rPr>
        <w:t>одержание фильма</w:t>
      </w:r>
      <w:r w:rsidR="000852BB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 включать</w:t>
      </w:r>
      <w:r w:rsidR="000852BB" w:rsidRPr="000852BB">
        <w:rPr>
          <w:sz w:val="28"/>
          <w:szCs w:val="28"/>
        </w:rPr>
        <w:t xml:space="preserve">: </w:t>
      </w:r>
    </w:p>
    <w:p w14:paraId="7F7FB92A" w14:textId="77777777" w:rsidR="000852BB" w:rsidRPr="000852BB" w:rsidRDefault="003803E6" w:rsidP="003803E6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bCs/>
          <w:color w:val="000000"/>
          <w:kern w:val="36"/>
          <w:sz w:val="28"/>
          <w:szCs w:val="28"/>
        </w:rPr>
      </w:pPr>
      <w:r w:rsidRPr="003803E6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3803E6">
        <w:rPr>
          <w:sz w:val="28"/>
          <w:szCs w:val="28"/>
        </w:rPr>
        <w:t>изитн</w:t>
      </w:r>
      <w:r>
        <w:rPr>
          <w:sz w:val="28"/>
          <w:szCs w:val="28"/>
        </w:rPr>
        <w:t>ую</w:t>
      </w:r>
      <w:r w:rsidRPr="003803E6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у</w:t>
      </w:r>
      <w:r w:rsidRPr="003803E6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информацию о том, </w:t>
      </w:r>
      <w:r w:rsidRPr="003803E6">
        <w:rPr>
          <w:sz w:val="28"/>
          <w:szCs w:val="28"/>
        </w:rPr>
        <w:t>что представляет из себя культурная практика, о которой пойдет речь в фильме</w:t>
      </w:r>
      <w:r w:rsidR="000852BB" w:rsidRPr="000852BB">
        <w:rPr>
          <w:sz w:val="28"/>
          <w:szCs w:val="28"/>
        </w:rPr>
        <w:t xml:space="preserve">; </w:t>
      </w:r>
    </w:p>
    <w:p w14:paraId="61EF869A" w14:textId="77777777" w:rsidR="003803E6" w:rsidRPr="003803E6" w:rsidRDefault="003803E6" w:rsidP="003803E6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803E6">
        <w:rPr>
          <w:sz w:val="28"/>
          <w:szCs w:val="28"/>
        </w:rPr>
        <w:t>особенности организации</w:t>
      </w:r>
      <w:r>
        <w:rPr>
          <w:sz w:val="28"/>
          <w:szCs w:val="28"/>
        </w:rPr>
        <w:t xml:space="preserve"> развивающей предметно-</w:t>
      </w:r>
      <w:r w:rsidRPr="003803E6">
        <w:rPr>
          <w:sz w:val="28"/>
          <w:szCs w:val="28"/>
        </w:rPr>
        <w:t xml:space="preserve">пространственной </w:t>
      </w:r>
      <w:proofErr w:type="gramStart"/>
      <w:r w:rsidRPr="003803E6">
        <w:rPr>
          <w:sz w:val="28"/>
          <w:szCs w:val="28"/>
        </w:rPr>
        <w:t>среды  в</w:t>
      </w:r>
      <w:proofErr w:type="gramEnd"/>
      <w:r w:rsidRPr="003803E6">
        <w:rPr>
          <w:sz w:val="28"/>
          <w:szCs w:val="28"/>
        </w:rPr>
        <w:t xml:space="preserve"> группе, ее роль в  развитии  культурной практики; опыт привлечения внимания детей к новым объектам в среде, к преобразованию среды;</w:t>
      </w:r>
    </w:p>
    <w:p w14:paraId="3D0BB602" w14:textId="77777777" w:rsidR="00543A13" w:rsidRDefault="003803E6" w:rsidP="003803E6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803E6">
        <w:rPr>
          <w:sz w:val="28"/>
          <w:szCs w:val="28"/>
        </w:rPr>
        <w:t xml:space="preserve">роль воспитателя в организации культурных практик; приемы организации культурных практик; </w:t>
      </w:r>
    </w:p>
    <w:p w14:paraId="0552526E" w14:textId="77777777" w:rsidR="000852BB" w:rsidRPr="00543A13" w:rsidRDefault="003803E6" w:rsidP="00543A13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803E6">
        <w:rPr>
          <w:sz w:val="28"/>
          <w:szCs w:val="28"/>
        </w:rPr>
        <w:t>проектирование культурных практик по двум направлениям – на основе инициатив самих детей, инициируемые, органи</w:t>
      </w:r>
      <w:r w:rsidR="00543A13">
        <w:rPr>
          <w:sz w:val="28"/>
          <w:szCs w:val="28"/>
        </w:rPr>
        <w:t>зуемые и направляемые взрослыми.</w:t>
      </w:r>
    </w:p>
    <w:p w14:paraId="4231086C" w14:textId="77777777" w:rsidR="005723C5" w:rsidRPr="007A40AC" w:rsidRDefault="005723C5" w:rsidP="001201D2">
      <w:pPr>
        <w:pStyle w:val="a4"/>
        <w:tabs>
          <w:tab w:val="left" w:pos="4962"/>
        </w:tabs>
        <w:jc w:val="both"/>
        <w:rPr>
          <w:sz w:val="28"/>
          <w:szCs w:val="28"/>
        </w:rPr>
      </w:pPr>
    </w:p>
    <w:p w14:paraId="6E1CF57E" w14:textId="77777777" w:rsidR="00DA4354" w:rsidRDefault="005723C5" w:rsidP="001201D2">
      <w:pPr>
        <w:pStyle w:val="a4"/>
        <w:numPr>
          <w:ilvl w:val="0"/>
          <w:numId w:val="4"/>
        </w:numPr>
        <w:tabs>
          <w:tab w:val="left" w:pos="4962"/>
        </w:tabs>
        <w:jc w:val="center"/>
        <w:rPr>
          <w:sz w:val="28"/>
          <w:szCs w:val="28"/>
        </w:rPr>
      </w:pPr>
      <w:r w:rsidRPr="005723C5">
        <w:rPr>
          <w:sz w:val="28"/>
          <w:szCs w:val="28"/>
        </w:rPr>
        <w:t>КРИТЕРИИ ОЦЕНКИ</w:t>
      </w:r>
      <w:r w:rsidR="00DA4354">
        <w:rPr>
          <w:sz w:val="28"/>
          <w:szCs w:val="28"/>
        </w:rPr>
        <w:t xml:space="preserve">, ПОДВЕДЕНИЕ ИТОГОВ, </w:t>
      </w:r>
    </w:p>
    <w:p w14:paraId="6802CFF1" w14:textId="77777777" w:rsidR="00873A35" w:rsidRDefault="00DA4354" w:rsidP="001201D2">
      <w:pPr>
        <w:pStyle w:val="a4"/>
        <w:tabs>
          <w:tab w:val="left" w:pos="4962"/>
        </w:tabs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ПОБЕДИТЕЛЕЙ</w:t>
      </w:r>
    </w:p>
    <w:p w14:paraId="4EF0436A" w14:textId="77777777" w:rsidR="001201D2" w:rsidRPr="00EF37B6" w:rsidRDefault="001201D2" w:rsidP="001201D2">
      <w:pPr>
        <w:pStyle w:val="a4"/>
        <w:tabs>
          <w:tab w:val="left" w:pos="4962"/>
        </w:tabs>
        <w:ind w:left="644"/>
        <w:rPr>
          <w:sz w:val="20"/>
          <w:szCs w:val="20"/>
        </w:rPr>
      </w:pPr>
    </w:p>
    <w:p w14:paraId="725724CD" w14:textId="77777777" w:rsidR="00DA4354" w:rsidRPr="00DA4354" w:rsidRDefault="00DA4354" w:rsidP="00AD6E3B">
      <w:pPr>
        <w:pStyle w:val="a4"/>
        <w:numPr>
          <w:ilvl w:val="1"/>
          <w:numId w:val="4"/>
        </w:numPr>
        <w:tabs>
          <w:tab w:val="left" w:pos="4962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фильмов:</w:t>
      </w:r>
    </w:p>
    <w:p w14:paraId="142BD0E0" w14:textId="77777777" w:rsidR="00A20A57" w:rsidRPr="007D07B8" w:rsidRDefault="00A20A57" w:rsidP="00AD6E3B">
      <w:pPr>
        <w:numPr>
          <w:ilvl w:val="0"/>
          <w:numId w:val="12"/>
        </w:numPr>
        <w:ind w:hanging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7D07B8">
        <w:rPr>
          <w:rFonts w:eastAsiaTheme="minorHAnsi"/>
          <w:sz w:val="28"/>
          <w:szCs w:val="28"/>
          <w:lang w:eastAsia="en-US"/>
        </w:rPr>
        <w:t>оответствие теме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FF8D359" w14:textId="77777777" w:rsidR="00A20A57" w:rsidRPr="007D07B8" w:rsidRDefault="00A20A57" w:rsidP="00AD6E3B">
      <w:pPr>
        <w:numPr>
          <w:ilvl w:val="0"/>
          <w:numId w:val="12"/>
        </w:numPr>
        <w:ind w:hanging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7D07B8">
        <w:rPr>
          <w:rFonts w:eastAsiaTheme="minorHAnsi"/>
          <w:sz w:val="28"/>
          <w:szCs w:val="28"/>
          <w:lang w:eastAsia="en-US"/>
        </w:rPr>
        <w:t>олнота раскрытия темы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7D10374" w14:textId="77777777" w:rsidR="00A20A57" w:rsidRDefault="00A20A57" w:rsidP="00AD6E3B">
      <w:pPr>
        <w:numPr>
          <w:ilvl w:val="0"/>
          <w:numId w:val="12"/>
        </w:numPr>
        <w:ind w:hanging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7D07B8">
        <w:rPr>
          <w:rFonts w:eastAsiaTheme="minorHAnsi"/>
          <w:sz w:val="28"/>
          <w:szCs w:val="28"/>
          <w:lang w:eastAsia="en-US"/>
        </w:rPr>
        <w:t>оответствие содержания фильма и комментариев</w:t>
      </w:r>
      <w:r>
        <w:rPr>
          <w:rFonts w:eastAsiaTheme="minorHAnsi"/>
          <w:sz w:val="28"/>
          <w:szCs w:val="28"/>
          <w:lang w:eastAsia="en-US"/>
        </w:rPr>
        <w:t>;</w:t>
      </w:r>
      <w:r w:rsidRPr="00A20A57">
        <w:rPr>
          <w:rFonts w:eastAsiaTheme="minorHAnsi"/>
          <w:sz w:val="28"/>
          <w:szCs w:val="28"/>
          <w:lang w:eastAsia="en-US"/>
        </w:rPr>
        <w:t xml:space="preserve"> </w:t>
      </w:r>
    </w:p>
    <w:p w14:paraId="687E585F" w14:textId="77777777" w:rsidR="00A20A57" w:rsidRPr="00B944CE" w:rsidRDefault="00B3049C" w:rsidP="00B962E7">
      <w:pPr>
        <w:numPr>
          <w:ilvl w:val="0"/>
          <w:numId w:val="12"/>
        </w:numPr>
        <w:ind w:hanging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44CE">
        <w:rPr>
          <w:rFonts w:eastAsiaTheme="minorHAnsi"/>
          <w:sz w:val="28"/>
          <w:szCs w:val="28"/>
          <w:lang w:eastAsia="en-US"/>
        </w:rPr>
        <w:t>презентабельность, культура фильма;</w:t>
      </w:r>
    </w:p>
    <w:p w14:paraId="52112F8B" w14:textId="77777777" w:rsidR="005B53AE" w:rsidRPr="005B53AE" w:rsidRDefault="00A20A57" w:rsidP="00AD6E3B">
      <w:pPr>
        <w:numPr>
          <w:ilvl w:val="0"/>
          <w:numId w:val="12"/>
        </w:numPr>
        <w:ind w:hanging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практическая значимость;</w:t>
      </w:r>
    </w:p>
    <w:p w14:paraId="7859CB13" w14:textId="77777777" w:rsidR="00B962E7" w:rsidRPr="007D07B8" w:rsidRDefault="00770DEF" w:rsidP="00B962E7">
      <w:pPr>
        <w:numPr>
          <w:ilvl w:val="0"/>
          <w:numId w:val="12"/>
        </w:numPr>
        <w:ind w:hanging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7D07B8">
        <w:rPr>
          <w:rFonts w:eastAsiaTheme="minorHAnsi"/>
          <w:sz w:val="28"/>
          <w:szCs w:val="28"/>
          <w:lang w:eastAsia="en-US"/>
        </w:rPr>
        <w:t>аличие титульного кадра</w:t>
      </w:r>
      <w:r w:rsidR="00B3049C">
        <w:rPr>
          <w:rFonts w:eastAsiaTheme="minorHAnsi"/>
          <w:sz w:val="28"/>
          <w:szCs w:val="28"/>
          <w:lang w:eastAsia="en-US"/>
        </w:rPr>
        <w:t xml:space="preserve">, </w:t>
      </w:r>
      <w:r w:rsidR="00B962E7" w:rsidRPr="007D07B8">
        <w:rPr>
          <w:rFonts w:eastAsiaTheme="minorHAnsi"/>
          <w:sz w:val="28"/>
          <w:szCs w:val="28"/>
          <w:lang w:eastAsia="en-US"/>
        </w:rPr>
        <w:t>титров</w:t>
      </w:r>
      <w:r w:rsidR="00B3049C">
        <w:rPr>
          <w:rFonts w:eastAsiaTheme="minorHAnsi"/>
          <w:sz w:val="28"/>
          <w:szCs w:val="28"/>
          <w:lang w:eastAsia="en-US"/>
        </w:rPr>
        <w:t>.</w:t>
      </w:r>
    </w:p>
    <w:p w14:paraId="27D0811A" w14:textId="77777777" w:rsidR="00DA4354" w:rsidRPr="00120311" w:rsidRDefault="00120311" w:rsidP="00AD6E3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4.2. </w:t>
      </w:r>
      <w:r w:rsidR="00DA4354">
        <w:rPr>
          <w:bCs/>
          <w:color w:val="000000"/>
          <w:kern w:val="36"/>
          <w:sz w:val="28"/>
          <w:szCs w:val="28"/>
        </w:rPr>
        <w:t xml:space="preserve">Члены жюри оценивают фильмы и заполняют </w:t>
      </w:r>
      <w:r w:rsidR="00DA4354" w:rsidRPr="00DA4354">
        <w:rPr>
          <w:bCs/>
          <w:color w:val="000000"/>
          <w:kern w:val="36"/>
          <w:sz w:val="28"/>
          <w:szCs w:val="28"/>
        </w:rPr>
        <w:t>специаль</w:t>
      </w:r>
      <w:r w:rsidR="00DA4354">
        <w:rPr>
          <w:bCs/>
          <w:color w:val="000000"/>
          <w:kern w:val="36"/>
          <w:sz w:val="28"/>
          <w:szCs w:val="28"/>
        </w:rPr>
        <w:t>но разработа</w:t>
      </w:r>
      <w:r w:rsidR="00B944CE">
        <w:rPr>
          <w:bCs/>
          <w:color w:val="000000"/>
          <w:kern w:val="36"/>
          <w:sz w:val="28"/>
          <w:szCs w:val="28"/>
        </w:rPr>
        <w:t xml:space="preserve">нные «Карты оценки» (Приложение </w:t>
      </w:r>
      <w:r w:rsidR="00DA4354">
        <w:rPr>
          <w:bCs/>
          <w:color w:val="000000"/>
          <w:kern w:val="36"/>
          <w:sz w:val="28"/>
          <w:szCs w:val="28"/>
        </w:rPr>
        <w:t>1</w:t>
      </w:r>
      <w:r w:rsidR="00DA4354" w:rsidRPr="00DA4354">
        <w:rPr>
          <w:bCs/>
          <w:color w:val="000000"/>
          <w:kern w:val="36"/>
          <w:sz w:val="28"/>
          <w:szCs w:val="28"/>
        </w:rPr>
        <w:t>)</w:t>
      </w:r>
      <w:r w:rsidR="00222446">
        <w:rPr>
          <w:bCs/>
          <w:color w:val="000000"/>
          <w:kern w:val="36"/>
          <w:sz w:val="28"/>
          <w:szCs w:val="28"/>
        </w:rPr>
        <w:t>.</w:t>
      </w:r>
      <w:r w:rsidRPr="00120311">
        <w:rPr>
          <w:sz w:val="28"/>
          <w:szCs w:val="28"/>
        </w:rPr>
        <w:t xml:space="preserve"> Каждый критерий оценивается по 5-балльно</w:t>
      </w:r>
      <w:r>
        <w:rPr>
          <w:sz w:val="28"/>
          <w:szCs w:val="28"/>
        </w:rPr>
        <w:t>й системе, заносится в таблицу.</w:t>
      </w:r>
    </w:p>
    <w:p w14:paraId="04F59D30" w14:textId="77777777" w:rsidR="00DA4354" w:rsidRDefault="00222446" w:rsidP="00120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A4354" w:rsidRPr="000D5E88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Фестиваля</w:t>
      </w:r>
      <w:r w:rsidR="00DA4354" w:rsidRPr="000D5E88">
        <w:rPr>
          <w:sz w:val="28"/>
          <w:szCs w:val="28"/>
        </w:rPr>
        <w:t xml:space="preserve"> будет осуществляться порядком обработки «Карт оценки» и составления рейтинговой таблицы.</w:t>
      </w:r>
    </w:p>
    <w:p w14:paraId="5D9BECA3" w14:textId="77777777" w:rsidR="00DA4354" w:rsidRDefault="00DA4354" w:rsidP="001201D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D6E3B">
        <w:rPr>
          <w:sz w:val="28"/>
          <w:szCs w:val="28"/>
        </w:rPr>
        <w:t>4</w:t>
      </w:r>
      <w:r>
        <w:rPr>
          <w:sz w:val="28"/>
          <w:szCs w:val="28"/>
        </w:rPr>
        <w:t xml:space="preserve">. Итоги </w:t>
      </w:r>
      <w:r w:rsidR="00222446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будут объявлены </w:t>
      </w:r>
      <w:r w:rsidR="00B3049C">
        <w:rPr>
          <w:sz w:val="28"/>
          <w:szCs w:val="28"/>
        </w:rPr>
        <w:t>на итоговом П</w:t>
      </w:r>
      <w:r w:rsidR="00222446">
        <w:rPr>
          <w:sz w:val="28"/>
          <w:szCs w:val="28"/>
        </w:rPr>
        <w:t>едагогическом совете.</w:t>
      </w:r>
    </w:p>
    <w:p w14:paraId="41D21DE1" w14:textId="77777777" w:rsidR="00120311" w:rsidRDefault="00DA4354" w:rsidP="001201D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D6E3B">
        <w:rPr>
          <w:sz w:val="28"/>
          <w:szCs w:val="28"/>
        </w:rPr>
        <w:t>5</w:t>
      </w:r>
      <w:r>
        <w:rPr>
          <w:sz w:val="28"/>
          <w:szCs w:val="28"/>
        </w:rPr>
        <w:t xml:space="preserve">. Победителями </w:t>
      </w:r>
      <w:r w:rsidR="00222446">
        <w:rPr>
          <w:sz w:val="28"/>
          <w:szCs w:val="28"/>
        </w:rPr>
        <w:t>Фестиваля б</w:t>
      </w:r>
      <w:r>
        <w:rPr>
          <w:sz w:val="28"/>
          <w:szCs w:val="28"/>
        </w:rPr>
        <w:t xml:space="preserve">удут являться </w:t>
      </w:r>
      <w:r w:rsidR="00222446">
        <w:rPr>
          <w:sz w:val="28"/>
          <w:szCs w:val="28"/>
        </w:rPr>
        <w:t>воспитатели,</w:t>
      </w:r>
      <w:r>
        <w:rPr>
          <w:sz w:val="28"/>
          <w:szCs w:val="28"/>
        </w:rPr>
        <w:t xml:space="preserve"> занявшие 1,2,3 место в рейтинговой таблице.</w:t>
      </w:r>
    </w:p>
    <w:p w14:paraId="34D11376" w14:textId="77777777" w:rsidR="00120311" w:rsidRDefault="00DA4354" w:rsidP="001201D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D6E3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20311">
        <w:rPr>
          <w:sz w:val="28"/>
          <w:szCs w:val="28"/>
        </w:rPr>
        <w:t xml:space="preserve"> Участники, набравшие большинство голосов по итогам зрительского голосования, награждаются в номинации «Приз зрительских симпатий». </w:t>
      </w:r>
    </w:p>
    <w:p w14:paraId="53E45DB9" w14:textId="77777777" w:rsidR="006C42B1" w:rsidRPr="001201D2" w:rsidRDefault="00120311" w:rsidP="001201D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D6E3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22446" w:rsidRPr="00222446">
        <w:rPr>
          <w:sz w:val="28"/>
          <w:szCs w:val="28"/>
        </w:rPr>
        <w:t xml:space="preserve">Все участники Фестиваля отмечаются </w:t>
      </w:r>
      <w:r w:rsidR="00AA3DB0">
        <w:rPr>
          <w:sz w:val="28"/>
          <w:szCs w:val="28"/>
        </w:rPr>
        <w:t>С</w:t>
      </w:r>
      <w:r w:rsidR="00222446" w:rsidRPr="00222446">
        <w:rPr>
          <w:sz w:val="28"/>
          <w:szCs w:val="28"/>
        </w:rPr>
        <w:t>ертификатами участника</w:t>
      </w:r>
      <w:r w:rsidR="00222446">
        <w:rPr>
          <w:rFonts w:ascii="Arial" w:hAnsi="Arial" w:cs="Arial"/>
          <w:color w:val="1F1F1F"/>
          <w:sz w:val="28"/>
          <w:szCs w:val="28"/>
        </w:rPr>
        <w:t xml:space="preserve">, </w:t>
      </w:r>
      <w:r w:rsidR="00222446" w:rsidRPr="00222446">
        <w:rPr>
          <w:rFonts w:ascii="Arial" w:hAnsi="Arial" w:cs="Arial"/>
          <w:color w:val="1F1F1F"/>
          <w:sz w:val="28"/>
          <w:szCs w:val="28"/>
        </w:rPr>
        <w:t xml:space="preserve"> </w:t>
      </w:r>
      <w:r w:rsidR="00222446">
        <w:rPr>
          <w:sz w:val="28"/>
          <w:szCs w:val="28"/>
        </w:rPr>
        <w:t>победители будут награждены Дипломами.</w:t>
      </w:r>
    </w:p>
    <w:p w14:paraId="7AEC6376" w14:textId="77777777" w:rsidR="006C42B1" w:rsidRPr="001112AB" w:rsidRDefault="006C42B1" w:rsidP="001201D2">
      <w:pPr>
        <w:pStyle w:val="a3"/>
        <w:spacing w:before="0" w:after="0"/>
        <w:jc w:val="both"/>
        <w:rPr>
          <w:rFonts w:ascii="Arial" w:hAnsi="Arial" w:cs="Arial"/>
          <w:color w:val="0000FF"/>
          <w:sz w:val="28"/>
          <w:szCs w:val="28"/>
        </w:rPr>
      </w:pPr>
      <w:r w:rsidRPr="001112AB">
        <w:rPr>
          <w:rFonts w:ascii="Arial" w:hAnsi="Arial" w:cs="Arial"/>
          <w:color w:val="0000FF"/>
          <w:sz w:val="28"/>
          <w:szCs w:val="28"/>
        </w:rPr>
        <w:t> </w:t>
      </w:r>
    </w:p>
    <w:sectPr w:rsidR="006C42B1" w:rsidRPr="001112AB" w:rsidSect="001201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60D"/>
    <w:multiLevelType w:val="hybridMultilevel"/>
    <w:tmpl w:val="7EEA76F4"/>
    <w:lvl w:ilvl="0" w:tplc="82B2687C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071B3F33"/>
    <w:multiLevelType w:val="hybridMultilevel"/>
    <w:tmpl w:val="CA409298"/>
    <w:lvl w:ilvl="0" w:tplc="02862A3C">
      <w:start w:val="2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964CC6"/>
    <w:multiLevelType w:val="hybridMultilevel"/>
    <w:tmpl w:val="143A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3376"/>
    <w:multiLevelType w:val="multilevel"/>
    <w:tmpl w:val="F52E935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21795587"/>
    <w:multiLevelType w:val="multilevel"/>
    <w:tmpl w:val="34121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225F4EC7"/>
    <w:multiLevelType w:val="hybridMultilevel"/>
    <w:tmpl w:val="D21AD494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62C4"/>
    <w:multiLevelType w:val="hybridMultilevel"/>
    <w:tmpl w:val="26701A34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C7707"/>
    <w:multiLevelType w:val="hybridMultilevel"/>
    <w:tmpl w:val="25DE1416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C1934"/>
    <w:multiLevelType w:val="hybridMultilevel"/>
    <w:tmpl w:val="105A9FBA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F34F0"/>
    <w:multiLevelType w:val="hybridMultilevel"/>
    <w:tmpl w:val="35F685FA"/>
    <w:lvl w:ilvl="0" w:tplc="6D68D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448BA"/>
    <w:multiLevelType w:val="hybridMultilevel"/>
    <w:tmpl w:val="AD0A018A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16A30"/>
    <w:multiLevelType w:val="hybridMultilevel"/>
    <w:tmpl w:val="021642B6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A3867"/>
    <w:multiLevelType w:val="hybridMultilevel"/>
    <w:tmpl w:val="3CD8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22721"/>
    <w:multiLevelType w:val="hybridMultilevel"/>
    <w:tmpl w:val="C980CF92"/>
    <w:lvl w:ilvl="0" w:tplc="6D68D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A49B2"/>
    <w:multiLevelType w:val="hybridMultilevel"/>
    <w:tmpl w:val="C4324980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4"/>
  </w:num>
  <w:num w:numId="12">
    <w:abstractNumId w:val="8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9C7"/>
    <w:rsid w:val="00070A11"/>
    <w:rsid w:val="00075925"/>
    <w:rsid w:val="000852BB"/>
    <w:rsid w:val="001201D2"/>
    <w:rsid w:val="00120311"/>
    <w:rsid w:val="0017313A"/>
    <w:rsid w:val="001B0734"/>
    <w:rsid w:val="001F19C7"/>
    <w:rsid w:val="00222446"/>
    <w:rsid w:val="002D6B95"/>
    <w:rsid w:val="00305E89"/>
    <w:rsid w:val="0034198C"/>
    <w:rsid w:val="003803E6"/>
    <w:rsid w:val="005109CD"/>
    <w:rsid w:val="00543A13"/>
    <w:rsid w:val="005615E0"/>
    <w:rsid w:val="005723C5"/>
    <w:rsid w:val="0058332B"/>
    <w:rsid w:val="005B53AE"/>
    <w:rsid w:val="0066748E"/>
    <w:rsid w:val="006C42B1"/>
    <w:rsid w:val="006D5F62"/>
    <w:rsid w:val="00770DEF"/>
    <w:rsid w:val="00791807"/>
    <w:rsid w:val="007A40AC"/>
    <w:rsid w:val="007D07B8"/>
    <w:rsid w:val="008536B4"/>
    <w:rsid w:val="00873A35"/>
    <w:rsid w:val="008E5995"/>
    <w:rsid w:val="00910BCA"/>
    <w:rsid w:val="009B6F05"/>
    <w:rsid w:val="009E177D"/>
    <w:rsid w:val="00A0458B"/>
    <w:rsid w:val="00A20A57"/>
    <w:rsid w:val="00A9440F"/>
    <w:rsid w:val="00AA3DB0"/>
    <w:rsid w:val="00AD6E3B"/>
    <w:rsid w:val="00AE50A4"/>
    <w:rsid w:val="00B3049C"/>
    <w:rsid w:val="00B506C9"/>
    <w:rsid w:val="00B944CE"/>
    <w:rsid w:val="00B962E7"/>
    <w:rsid w:val="00C4353D"/>
    <w:rsid w:val="00C57214"/>
    <w:rsid w:val="00C61B1A"/>
    <w:rsid w:val="00C66830"/>
    <w:rsid w:val="00CB0A38"/>
    <w:rsid w:val="00D046F5"/>
    <w:rsid w:val="00DA4354"/>
    <w:rsid w:val="00DC0AD7"/>
    <w:rsid w:val="00DD0E43"/>
    <w:rsid w:val="00E1332E"/>
    <w:rsid w:val="00E31406"/>
    <w:rsid w:val="00E54D1A"/>
    <w:rsid w:val="00E75156"/>
    <w:rsid w:val="00E806A7"/>
    <w:rsid w:val="00EB1129"/>
    <w:rsid w:val="00EF37B6"/>
    <w:rsid w:val="00F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A18B"/>
  <w15:docId w15:val="{8E551CF1-BEA5-4672-8039-43AE8BCE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42B1"/>
    <w:pPr>
      <w:spacing w:before="30" w:after="30"/>
    </w:pPr>
    <w:rPr>
      <w:sz w:val="20"/>
      <w:szCs w:val="20"/>
    </w:rPr>
  </w:style>
  <w:style w:type="paragraph" w:customStyle="1" w:styleId="msolistparagraph0">
    <w:name w:val="msolistparagraph"/>
    <w:basedOn w:val="a"/>
    <w:rsid w:val="006C42B1"/>
    <w:pPr>
      <w:spacing w:before="30" w:after="30"/>
    </w:pPr>
    <w:rPr>
      <w:sz w:val="20"/>
      <w:szCs w:val="20"/>
    </w:rPr>
  </w:style>
  <w:style w:type="paragraph" w:customStyle="1" w:styleId="msolistparagraphcxsplast">
    <w:name w:val="msolistparagraphcxsplast"/>
    <w:basedOn w:val="a"/>
    <w:rsid w:val="006C42B1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6C42B1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66748E"/>
    <w:pPr>
      <w:ind w:left="720"/>
      <w:contextualSpacing/>
    </w:pPr>
  </w:style>
  <w:style w:type="paragraph" w:styleId="a5">
    <w:name w:val="Body Text"/>
    <w:basedOn w:val="a"/>
    <w:link w:val="a6"/>
    <w:rsid w:val="007D07B8"/>
    <w:pPr>
      <w:spacing w:after="120"/>
    </w:pPr>
  </w:style>
  <w:style w:type="character" w:customStyle="1" w:styleId="a6">
    <w:name w:val="Основной текст Знак"/>
    <w:basedOn w:val="a0"/>
    <w:link w:val="a5"/>
    <w:rsid w:val="007D0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DE69-07D7-4AD2-9167-9F13520E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29</cp:revision>
  <dcterms:created xsi:type="dcterms:W3CDTF">2015-01-26T02:15:00Z</dcterms:created>
  <dcterms:modified xsi:type="dcterms:W3CDTF">2020-02-05T03:06:00Z</dcterms:modified>
</cp:coreProperties>
</file>