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4B" w:rsidRPr="00AE364B" w:rsidRDefault="00AE364B" w:rsidP="00AE364B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u w:val="wave"/>
          <w:lang w:eastAsia="ru-RU"/>
        </w:rPr>
      </w:pPr>
      <w:r w:rsidRPr="00AE364B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wave"/>
          <w:lang w:eastAsia="ru-RU"/>
        </w:rPr>
        <w:t>ФОРМИРОВАНИЕ ПРОИЗВОЛЬНОСТИ</w:t>
      </w:r>
    </w:p>
    <w:p w:rsidR="00AE364B" w:rsidRPr="00AE364B" w:rsidRDefault="00AE364B" w:rsidP="00AE3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wave"/>
          <w:lang w:eastAsia="ru-RU"/>
        </w:rPr>
      </w:pPr>
      <w:r w:rsidRPr="00AE364B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wave"/>
          <w:lang w:eastAsia="ru-RU"/>
        </w:rPr>
        <w:t>У ДЕТЕЙ С ЗАДЕРЖКОЙ ПСИХИЧЕСКОГО РАЗВИТИЯ</w:t>
      </w:r>
    </w:p>
    <w:p w:rsidR="00AE364B" w:rsidRPr="00AE364B" w:rsidRDefault="00AE364B" w:rsidP="00AE3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wave"/>
          <w:lang w:eastAsia="ru-RU"/>
        </w:rPr>
      </w:pPr>
    </w:p>
    <w:p w:rsidR="00AE364B" w:rsidRPr="00AE364B" w:rsidRDefault="00AE364B" w:rsidP="00AE364B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особенности детей с ЗПР в определенной степени изучены. Не останавливаясь специально на характеристике психологических особенностей детей с ЗПР, необходимо подчеркнуть, что одной из основных среди них является недостаточность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3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произвольности</w:t>
      </w:r>
      <w:r w:rsidRPr="00AE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психики. Вместе с тем, именно произвольность психических процессов является главным и наиболее существенным условием овладения ими учебной деятельностью. Известно, что даже у нормально развивающихся детей 6-7 лет произвольность психических процессов и деятельности ещё только начинает формироваться и становится основным психическим новообразованием данного возрастного периода.</w:t>
      </w:r>
    </w:p>
    <w:p w:rsidR="00AE364B" w:rsidRPr="00AE364B" w:rsidRDefault="00AE364B" w:rsidP="00AE364B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произвольности, как и любая иная система, строится по уровневому принципу:</w:t>
      </w:r>
    </w:p>
    <w:p w:rsidR="00AE364B" w:rsidRPr="00AE364B" w:rsidRDefault="00AE364B" w:rsidP="00AE364B">
      <w:pPr>
        <w:numPr>
          <w:ilvl w:val="0"/>
          <w:numId w:val="1"/>
        </w:numPr>
        <w:shd w:val="clear" w:color="auto" w:fill="FFFFFF"/>
        <w:spacing w:after="0" w:line="240" w:lineRule="auto"/>
        <w:ind w:left="1428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произвольности </w:t>
      </w:r>
      <w:r w:rsidRPr="00AE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психических процессов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частности, произвольность внимания);</w:t>
      </w:r>
    </w:p>
    <w:p w:rsidR="00AE364B" w:rsidRPr="00AE364B" w:rsidRDefault="00AE364B" w:rsidP="00AE364B">
      <w:pPr>
        <w:numPr>
          <w:ilvl w:val="0"/>
          <w:numId w:val="1"/>
        </w:numPr>
        <w:shd w:val="clear" w:color="auto" w:fill="FFFFFF"/>
        <w:spacing w:after="0" w:line="240" w:lineRule="auto"/>
        <w:ind w:left="1428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произвольности </w:t>
      </w:r>
      <w:r w:rsidRPr="00AE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действий и деятельности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(умение управлять собой в соответствии с требованиями взрослого, соблюдать правила, задающие тот или иной способ действия, и т.д.);</w:t>
      </w:r>
    </w:p>
    <w:p w:rsidR="00AE364B" w:rsidRPr="00AE364B" w:rsidRDefault="00AE364B" w:rsidP="00AE364B">
      <w:pPr>
        <w:numPr>
          <w:ilvl w:val="0"/>
          <w:numId w:val="1"/>
        </w:numPr>
        <w:shd w:val="clear" w:color="auto" w:fill="FFFFFF"/>
        <w:spacing w:after="0" w:line="240" w:lineRule="auto"/>
        <w:ind w:left="1428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 </w:t>
      </w:r>
      <w:proofErr w:type="spellStart"/>
      <w:r w:rsidRPr="00AE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 w:rsidR="00E05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высший уровень произвольности.</w:t>
      </w:r>
    </w:p>
    <w:p w:rsidR="00AE364B" w:rsidRPr="00AE364B" w:rsidRDefault="00AE364B" w:rsidP="00AE364B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ЗПР страдают </w:t>
      </w:r>
      <w:r w:rsidRPr="00AE3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</w:t>
      </w:r>
      <w:r w:rsidRPr="00AE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уровни произвольности, начиная с произвольности внимания и кончая возможностями </w:t>
      </w:r>
      <w:proofErr w:type="spellStart"/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(которая у этих детей, по существу, не сформирована). Поэтому необходимо целенаправленно формировать произвольность у детей с ЗПР - как на уровне психических процессов, действий, так и высшего уровня произвольности - </w:t>
      </w:r>
      <w:proofErr w:type="spellStart"/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64B" w:rsidRPr="00AE364B" w:rsidRDefault="00AE364B" w:rsidP="00AE364B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произвольной регуляции выступает сильным тормозящим фактором интеллектуального развития, то есть усиливает задержку психического развития. Поэтому и коррекция, формирование произвольной регуляции является одним из основных средств не только преодоления ЗПР, но и обеспечения интеллектуального развития в целом.</w:t>
      </w:r>
    </w:p>
    <w:p w:rsidR="00AE364B" w:rsidRPr="00AE364B" w:rsidRDefault="00AE364B" w:rsidP="00AE364B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Произвольность у детей с ЗПР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формируется поэтапно с постепенным усложнением заданий от этапа к этапу, но все задания взаимосвязаны и при необходимости меняются местами. Упражнения и задания проводятся </w:t>
      </w:r>
      <w:r w:rsidRPr="00AE3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индивидуально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каждым ребёнком, </w:t>
      </w:r>
      <w:r w:rsidRPr="00AE3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со всеми детьми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одновременно. Упражнения и задания используется </w:t>
      </w:r>
      <w:r w:rsidRPr="00AE3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организованной образовательной деятельности детей, </w:t>
      </w:r>
      <w:r w:rsidRPr="00AE3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 и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их самостоятельной деятельности.</w:t>
      </w:r>
    </w:p>
    <w:p w:rsidR="00AE364B" w:rsidRDefault="00AE364B" w:rsidP="00AE364B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- адаптационный.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64B" w:rsidRPr="00AE364B" w:rsidRDefault="00AE364B" w:rsidP="00AE364B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цель - снять напряжение мышц, их релаксация. Преимущественно используются подвижные игры (желательным условием является сопровождение их музыкой); упражнения и игры, способствующие произвольному изменению мышечного тонуса и релаксации.</w:t>
      </w:r>
    </w:p>
    <w:p w:rsidR="00AE364B" w:rsidRPr="00AE364B" w:rsidRDefault="00AE364B" w:rsidP="00AE364B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тренировку и развитие произвольного внимания. Важная роль отводится упражнениям, направленным на развитие у ребёнка устойчивости, переключения внимания, что предполагает, прежде всего, проведение индивидуальных занятий.</w:t>
      </w:r>
    </w:p>
    <w:p w:rsidR="00AE364B" w:rsidRPr="00AE364B" w:rsidRDefault="00AE364B" w:rsidP="00AE364B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на тренировку и развитие произвольности действий. Дети обучаются умению подчинять свои действия определённому правилу, слушать и точно выполнять указания взрослого. Некоторые упражнения этого раздела имеют сюжет и связаны с подражательной деятельностью. Упражнения носят преимущественно групповой характер, проводятся в большей мере в организованной образовательной деятельности детей.</w:t>
      </w:r>
    </w:p>
    <w:p w:rsidR="00AE364B" w:rsidRPr="00AE364B" w:rsidRDefault="00AE364B" w:rsidP="00AE364B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этап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тренировка и развитие самоконтроля и самопроверки. Главная его задача - формирование навыков самоконтроля у детей при выполнении любого действия, их способности в конце работы проверять её качество и эффективность выполнения. Задания проводятся в основном в организованной образовательной деятельности детей.</w:t>
      </w:r>
    </w:p>
    <w:p w:rsidR="00AE364B" w:rsidRPr="00AE364B" w:rsidRDefault="00AE364B" w:rsidP="00AE364B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отметить, </w:t>
      </w:r>
      <w:r w:rsidRPr="00AE3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без специальных воздействий, способствующих развитию произвольности, формирование интеллектуальных и личностных качеств (особенно у детей с ЗПР) не только затруднено, но может претерпевать и инволюционное развитие.</w:t>
      </w:r>
    </w:p>
    <w:p w:rsidR="00F26CBD" w:rsidRDefault="00F26CBD" w:rsidP="00AE364B">
      <w:pPr>
        <w:ind w:right="566"/>
        <w:jc w:val="both"/>
      </w:pPr>
    </w:p>
    <w:p w:rsidR="00E05AAF" w:rsidRPr="00E05AAF" w:rsidRDefault="00E05AAF" w:rsidP="00E05AAF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5AAF"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E05AAF" w:rsidRPr="00E05AAF" w:rsidSect="00AE364B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0112A"/>
    <w:multiLevelType w:val="multilevel"/>
    <w:tmpl w:val="7808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4B"/>
    <w:rsid w:val="00AE364B"/>
    <w:rsid w:val="00E05AAF"/>
    <w:rsid w:val="00F2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BE953-B26E-4118-ACE1-ECA7631F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2018-04-02T05:20:00Z</dcterms:created>
  <dcterms:modified xsi:type="dcterms:W3CDTF">2018-04-13T07:06:00Z</dcterms:modified>
</cp:coreProperties>
</file>